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BEF9" w14:textId="4AE7E5B8" w:rsidR="00DF2817" w:rsidRPr="00DF2817" w:rsidRDefault="00DF2817" w:rsidP="00DF2817">
      <w:pPr>
        <w:pStyle w:val="Title"/>
        <w:rPr>
          <w:rFonts w:ascii="Cambria" w:hAnsi="Cambria"/>
          <w:lang w:val="en-GB"/>
        </w:rPr>
      </w:pPr>
      <w:bookmarkStart w:id="0" w:name="_Hlk71277981"/>
      <w:r w:rsidRPr="00DF2817">
        <w:rPr>
          <w:rFonts w:ascii="Cambria" w:hAnsi="Cambria"/>
          <w:lang w:val="en-GB"/>
        </w:rPr>
        <w:t>11</w:t>
      </w:r>
      <w:r w:rsidRPr="00DF2817">
        <w:rPr>
          <w:rFonts w:ascii="Cambria" w:hAnsi="Cambria"/>
          <w:lang w:val="en-GB"/>
        </w:rPr>
        <w:t>. Social Security</w:t>
      </w:r>
    </w:p>
    <w:p w14:paraId="61FA2B20" w14:textId="77777777" w:rsidR="00DF2817" w:rsidRPr="00221831" w:rsidRDefault="00DF2817" w:rsidP="00DF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5554E34" w14:textId="42E04636" w:rsidR="00DF2817" w:rsidRPr="00F4214C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11</w:t>
      </w:r>
      <w:r w:rsidRPr="00351801">
        <w:rPr>
          <w:rFonts w:ascii="Times New Roman" w:hAnsi="Times New Roman" w:cs="Times New Roman"/>
          <w:b/>
          <w:lang w:val="en-GB"/>
        </w:rPr>
        <w:t>.1</w:t>
      </w:r>
      <w:r w:rsidRPr="00F4214C">
        <w:rPr>
          <w:rFonts w:ascii="Times New Roman" w:hAnsi="Times New Roman" w:cs="Times New Roman"/>
          <w:lang w:val="en-GB"/>
        </w:rPr>
        <w:t xml:space="preserve"> For</w:t>
      </w:r>
      <w:r w:rsidRPr="00221831">
        <w:rPr>
          <w:rFonts w:ascii="Times New Roman" w:hAnsi="Times New Roman" w:cs="Times New Roman"/>
          <w:lang w:val="en-GB"/>
        </w:rPr>
        <w:t xml:space="preserve"> a </w:t>
      </w:r>
      <w:r w:rsidRPr="00F4214C">
        <w:rPr>
          <w:rFonts w:ascii="Times New Roman" w:hAnsi="Times New Roman" w:cs="Times New Roman"/>
          <w:lang w:val="en-GB"/>
        </w:rPr>
        <w:t xml:space="preserve">given economy with a pay-as-you-go system, it is expected that </w:t>
      </w:r>
      <w:r>
        <w:rPr>
          <w:rFonts w:ascii="Times New Roman" w:hAnsi="Times New Roman" w:cs="Times New Roman"/>
          <w:lang w:val="en-GB"/>
        </w:rPr>
        <w:t>the employed population</w:t>
      </w:r>
      <w:r w:rsidRPr="00F4214C">
        <w:rPr>
          <w:rFonts w:ascii="Times New Roman" w:hAnsi="Times New Roman" w:cs="Times New Roman"/>
          <w:lang w:val="en-GB"/>
        </w:rPr>
        <w:t xml:space="preserve"> will grow by 0.3% per year over the next 20 years and that, due to the ag</w:t>
      </w:r>
      <w:r>
        <w:rPr>
          <w:rFonts w:ascii="Times New Roman" w:hAnsi="Times New Roman" w:cs="Times New Roman"/>
          <w:lang w:val="en-GB"/>
        </w:rPr>
        <w:t>e</w:t>
      </w:r>
      <w:r w:rsidRPr="00F4214C">
        <w:rPr>
          <w:rFonts w:ascii="Times New Roman" w:hAnsi="Times New Roman" w:cs="Times New Roman"/>
          <w:lang w:val="en-GB"/>
        </w:rPr>
        <w:t xml:space="preserve">ing of the population, the number of pensioners </w:t>
      </w:r>
      <w:r>
        <w:rPr>
          <w:rFonts w:ascii="Times New Roman" w:hAnsi="Times New Roman" w:cs="Times New Roman"/>
          <w:lang w:val="en-GB"/>
        </w:rPr>
        <w:t xml:space="preserve">will </w:t>
      </w:r>
      <w:r w:rsidRPr="00F4214C">
        <w:rPr>
          <w:rFonts w:ascii="Times New Roman" w:hAnsi="Times New Roman" w:cs="Times New Roman"/>
          <w:lang w:val="en-GB"/>
        </w:rPr>
        <w:t xml:space="preserve">grow at an average annual rate of 1.6%. The government wants the average pension to grow </w:t>
      </w:r>
      <w:r>
        <w:rPr>
          <w:rFonts w:ascii="Times New Roman" w:hAnsi="Times New Roman" w:cs="Times New Roman"/>
          <w:lang w:val="en-GB"/>
        </w:rPr>
        <w:t xml:space="preserve">at </w:t>
      </w:r>
      <w:r w:rsidRPr="00F4214C">
        <w:rPr>
          <w:rFonts w:ascii="Times New Roman" w:hAnsi="Times New Roman" w:cs="Times New Roman"/>
          <w:lang w:val="en-GB"/>
        </w:rPr>
        <w:t xml:space="preserve">2% </w:t>
      </w:r>
      <w:r>
        <w:rPr>
          <w:rFonts w:ascii="Times New Roman" w:hAnsi="Times New Roman" w:cs="Times New Roman"/>
          <w:lang w:val="en-GB"/>
        </w:rPr>
        <w:t>per</w:t>
      </w:r>
      <w:r w:rsidRPr="00F4214C">
        <w:rPr>
          <w:rFonts w:ascii="Times New Roman" w:hAnsi="Times New Roman" w:cs="Times New Roman"/>
          <w:lang w:val="en-GB"/>
        </w:rPr>
        <w:t xml:space="preserve"> year.</w:t>
      </w:r>
    </w:p>
    <w:p w14:paraId="44A60A17" w14:textId="693A05AA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 xml:space="preserve">a) </w:t>
      </w:r>
      <w:r>
        <w:rPr>
          <w:rFonts w:ascii="Times New Roman" w:hAnsi="Times New Roman" w:cs="Times New Roman"/>
          <w:lang w:val="en-GB"/>
        </w:rPr>
        <w:t xml:space="preserve">Suppose the social security system is currently financially balanced. </w:t>
      </w:r>
      <w:r w:rsidRPr="00F4214C">
        <w:rPr>
          <w:rFonts w:ascii="Times New Roman" w:hAnsi="Times New Roman" w:cs="Times New Roman"/>
          <w:lang w:val="en-GB"/>
        </w:rPr>
        <w:t xml:space="preserve">What should the annual GDP growth rate be </w:t>
      </w:r>
      <w:proofErr w:type="gramStart"/>
      <w:r w:rsidRPr="00F4214C">
        <w:rPr>
          <w:rFonts w:ascii="Times New Roman" w:hAnsi="Times New Roman" w:cs="Times New Roman"/>
          <w:lang w:val="en-GB"/>
        </w:rPr>
        <w:t>in order to</w:t>
      </w:r>
      <w:proofErr w:type="gramEnd"/>
      <w:r w:rsidRPr="00F4214C">
        <w:rPr>
          <w:rFonts w:ascii="Times New Roman" w:hAnsi="Times New Roman" w:cs="Times New Roman"/>
          <w:lang w:val="en-GB"/>
        </w:rPr>
        <w:t xml:space="preserve"> maintain th</w:t>
      </w:r>
      <w:r>
        <w:rPr>
          <w:rFonts w:ascii="Times New Roman" w:hAnsi="Times New Roman" w:cs="Times New Roman"/>
          <w:lang w:val="en-GB"/>
        </w:rPr>
        <w:t>is</w:t>
      </w:r>
      <w:r w:rsidRPr="00F4214C">
        <w:rPr>
          <w:rFonts w:ascii="Times New Roman" w:hAnsi="Times New Roman" w:cs="Times New Roman"/>
          <w:lang w:val="en-GB"/>
        </w:rPr>
        <w:t xml:space="preserve"> balance</w:t>
      </w:r>
      <w:r>
        <w:rPr>
          <w:rFonts w:ascii="Times New Roman" w:hAnsi="Times New Roman" w:cs="Times New Roman"/>
          <w:lang w:val="en-GB"/>
        </w:rPr>
        <w:t>,</w:t>
      </w:r>
      <w:r w:rsidRPr="00F4214C">
        <w:rPr>
          <w:rFonts w:ascii="Times New Roman" w:hAnsi="Times New Roman" w:cs="Times New Roman"/>
          <w:lang w:val="en-GB"/>
        </w:rPr>
        <w:t xml:space="preserve"> without increasing the rate of contributions to the system</w:t>
      </w:r>
      <w:r>
        <w:rPr>
          <w:rFonts w:ascii="Times New Roman" w:hAnsi="Times New Roman" w:cs="Times New Roman"/>
          <w:lang w:val="en-GB"/>
        </w:rPr>
        <w:t xml:space="preserve"> and</w:t>
      </w:r>
      <w:r w:rsidRPr="00F4214C">
        <w:rPr>
          <w:rFonts w:ascii="Times New Roman" w:hAnsi="Times New Roman" w:cs="Times New Roman"/>
          <w:lang w:val="en-GB"/>
        </w:rPr>
        <w:t xml:space="preserve"> assuming that the functional distribution of income does not change during this period?</w:t>
      </w:r>
    </w:p>
    <w:p w14:paraId="30DDEF18" w14:textId="6F1F4983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condição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estática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é: </w:t>
      </w:r>
      <w:r w:rsidRPr="006A5802">
        <w:rPr>
          <w:rFonts w:ascii="Times New Roman" w:hAnsi="Times New Roman" w:cs="Times New Roman"/>
          <w:b/>
          <w:bCs/>
          <w:lang w:val="en-GB"/>
        </w:rPr>
        <w:t>b*w*L = Nr*P</w:t>
      </w:r>
    </w:p>
    <w:p w14:paraId="0ED1C118" w14:textId="1720A55C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condição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dinâmica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obtida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partir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anterior 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escrita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sob a forma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relação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entre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taxas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)</w:t>
      </w:r>
      <w:r>
        <w:rPr>
          <w:rFonts w:ascii="Times New Roman" w:hAnsi="Times New Roman" w:cs="Times New Roman"/>
          <w:b/>
          <w:bCs/>
          <w:lang w:val="en-GB"/>
        </w:rPr>
        <w:t xml:space="preserve"> é: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6A5802">
        <w:rPr>
          <w:rFonts w:ascii="Times New Roman" w:hAnsi="Times New Roman" w:cs="Times New Roman"/>
          <w:b/>
          <w:bCs/>
          <w:lang w:val="en-GB"/>
        </w:rPr>
        <w:t>r(b)+r(w)+r(L) = r(Nr)+r(</w:t>
      </w:r>
      <w:proofErr w:type="gramStart"/>
      <w:r w:rsidRPr="006A5802">
        <w:rPr>
          <w:rFonts w:ascii="Times New Roman" w:hAnsi="Times New Roman" w:cs="Times New Roman"/>
          <w:b/>
          <w:bCs/>
          <w:lang w:val="en-GB"/>
        </w:rPr>
        <w:t xml:space="preserve">P)   </w:t>
      </w:r>
      <w:proofErr w:type="gramEnd"/>
      <w:r w:rsidRPr="006A5802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interpretar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discutir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brevemente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com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estudantes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)</w:t>
      </w:r>
    </w:p>
    <w:p w14:paraId="0546D2D8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É-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adicionalmente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que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distribuição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functional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rendimento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se altera,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isto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é:</w:t>
      </w:r>
    </w:p>
    <w:p w14:paraId="07653029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>r(W)=r(</w:t>
      </w:r>
      <w:proofErr w:type="gramStart"/>
      <w:r w:rsidRPr="006A5802">
        <w:rPr>
          <w:rFonts w:ascii="Times New Roman" w:hAnsi="Times New Roman" w:cs="Times New Roman"/>
          <w:b/>
          <w:bCs/>
          <w:lang w:val="en-GB"/>
        </w:rPr>
        <w:t xml:space="preserve">Y)   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(a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massa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salarial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total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mesmo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ritmo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PIN,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o que é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equivalente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,)</w:t>
      </w:r>
    </w:p>
    <w:p w14:paraId="4D2A4449" w14:textId="127AB8B8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sym w:font="Wingdings" w:char="F0F3"/>
      </w:r>
      <w:r w:rsidRPr="006A5802">
        <w:rPr>
          <w:rFonts w:ascii="Times New Roman" w:hAnsi="Times New Roman" w:cs="Times New Roman"/>
          <w:b/>
          <w:bCs/>
          <w:lang w:val="en-GB"/>
        </w:rPr>
        <w:t xml:space="preserve"> r(w) = r(Y/L)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salário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médio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linha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com 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produtividade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).</w:t>
      </w:r>
    </w:p>
    <w:p w14:paraId="216734DF" w14:textId="6FEDB593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ainda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que a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se altera, r(b)=0, e que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queremos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que as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pensões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cresçam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2%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i.e. r(P)=0,02. </w:t>
      </w:r>
    </w:p>
    <w:p w14:paraId="698A72D1" w14:textId="362415DB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nossa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incógnita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 </w:t>
      </w:r>
      <w:r w:rsidRPr="006A5802">
        <w:rPr>
          <w:rFonts w:ascii="Times New Roman" w:hAnsi="Times New Roman" w:cs="Times New Roman"/>
          <w:b/>
          <w:bCs/>
          <w:lang w:val="en-GB"/>
        </w:rPr>
        <w:t xml:space="preserve">r(Y) </w:t>
      </w:r>
      <w:proofErr w:type="gramStart"/>
      <w:r w:rsidRPr="006A5802">
        <w:rPr>
          <w:rFonts w:ascii="Times New Roman" w:hAnsi="Times New Roman" w:cs="Times New Roman"/>
          <w:b/>
          <w:bCs/>
          <w:lang w:val="en-GB"/>
        </w:rPr>
        <w:t>= ?</w:t>
      </w:r>
      <w:proofErr w:type="gramEnd"/>
    </w:p>
    <w:p w14:paraId="7CE8D077" w14:textId="7FE969AE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Substituindo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expressão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taxas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conhecidas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obtemos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:</w:t>
      </w:r>
    </w:p>
    <w:p w14:paraId="7F63B502" w14:textId="2D7F04D3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 xml:space="preserve">0 + r(w) + 0,003 = 0,016 + 0,02 </w:t>
      </w:r>
      <w:r w:rsidRPr="006A5802">
        <w:rPr>
          <w:rFonts w:ascii="Times New Roman" w:hAnsi="Times New Roman" w:cs="Times New Roman"/>
          <w:b/>
          <w:bCs/>
          <w:lang w:val="en-GB"/>
        </w:rPr>
        <w:sym w:font="Wingdings" w:char="F0F3"/>
      </w:r>
    </w:p>
    <w:p w14:paraId="63FD46B8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 xml:space="preserve">r(w) = 0,033 </w:t>
      </w:r>
    </w:p>
    <w:p w14:paraId="2F23FBF3" w14:textId="2A3BC5EA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Uma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que r(w) </w:t>
      </w:r>
      <w:r w:rsidRPr="006A5802">
        <w:rPr>
          <w:rFonts w:ascii="Times New Roman" w:hAnsi="Times New Roman" w:cs="Times New Roman"/>
          <w:b/>
          <w:bCs/>
          <w:lang w:val="en-GB"/>
        </w:rPr>
        <w:t>= r(Y/L)</w:t>
      </w:r>
      <w:r>
        <w:rPr>
          <w:rFonts w:ascii="Times New Roman" w:hAnsi="Times New Roman" w:cs="Times New Roman"/>
          <w:b/>
          <w:bCs/>
          <w:lang w:val="en-GB"/>
        </w:rPr>
        <w:t xml:space="preserve"> = r(Y) – r(L) e que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sabemos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que r(L)=0,03,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deduzimos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: </w:t>
      </w:r>
    </w:p>
    <w:p w14:paraId="12855440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>r(Y) = 0,033 + r(L) = 0,036 = 3,6%</w:t>
      </w:r>
    </w:p>
    <w:p w14:paraId="5C3FEA8C" w14:textId="10FD6BCB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O PIB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terá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crescer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3,6%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que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todos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estes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objetivos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sejam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atingidos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.</w:t>
      </w:r>
    </w:p>
    <w:p w14:paraId="1FFDCCDB" w14:textId="77777777" w:rsidR="00DF2817" w:rsidRPr="00F4214C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6A8AA79" w14:textId="1AB4D074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lastRenderedPageBreak/>
        <w:t xml:space="preserve">b) Consider now that while the functional income distribution remains unchanged, average labour productivity grows at 1% per annum and </w:t>
      </w:r>
      <w:r>
        <w:rPr>
          <w:rFonts w:ascii="Times New Roman" w:hAnsi="Times New Roman" w:cs="Times New Roman"/>
          <w:lang w:val="en-GB"/>
        </w:rPr>
        <w:t>the employed population</w:t>
      </w:r>
      <w:r w:rsidRPr="00F4214C">
        <w:rPr>
          <w:rFonts w:ascii="Times New Roman" w:hAnsi="Times New Roman" w:cs="Times New Roman"/>
          <w:lang w:val="en-GB"/>
        </w:rPr>
        <w:t xml:space="preserve"> grows at 0.2% per annum. </w:t>
      </w:r>
      <w:r>
        <w:rPr>
          <w:rFonts w:ascii="Times New Roman" w:hAnsi="Times New Roman" w:cs="Times New Roman"/>
          <w:lang w:val="en-GB"/>
        </w:rPr>
        <w:t>As before, the annual growth in the number of retired persons is 1.6% (as before) and the government wants the average pension to grow at 2% per annum</w:t>
      </w:r>
      <w:r w:rsidRPr="00F4214C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Compute the implication in terms of the contributions rate and discuss it.</w:t>
      </w:r>
    </w:p>
    <w:p w14:paraId="5DB5095E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Condição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: </w:t>
      </w:r>
      <w:r w:rsidRPr="006A5802">
        <w:rPr>
          <w:rFonts w:ascii="Times New Roman" w:hAnsi="Times New Roman" w:cs="Times New Roman"/>
          <w:b/>
          <w:bCs/>
          <w:lang w:val="en-GB"/>
        </w:rPr>
        <w:t>b*w*L = Nr*P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  ;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     </w:t>
      </w:r>
      <w:r w:rsidRPr="006A5802">
        <w:rPr>
          <w:rFonts w:ascii="Times New Roman" w:hAnsi="Times New Roman" w:cs="Times New Roman"/>
          <w:b/>
          <w:bCs/>
          <w:lang w:val="en-GB"/>
        </w:rPr>
        <w:t xml:space="preserve">r(b)+r(w)+r(L) = r(Nr)+r(P)    </w:t>
      </w:r>
    </w:p>
    <w:p w14:paraId="087DC02B" w14:textId="1EC675F2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Dados: </w:t>
      </w:r>
      <w:r w:rsidRPr="006A5802">
        <w:rPr>
          <w:rFonts w:ascii="Times New Roman" w:hAnsi="Times New Roman" w:cs="Times New Roman"/>
          <w:b/>
          <w:bCs/>
          <w:lang w:val="en-GB"/>
        </w:rPr>
        <w:t xml:space="preserve">r(w) = r(Y/L) = 0,01  </w:t>
      </w:r>
      <w:proofErr w:type="gramStart"/>
      <w:r w:rsidRPr="006A5802">
        <w:rPr>
          <w:rFonts w:ascii="Times New Roman" w:hAnsi="Times New Roman" w:cs="Times New Roman"/>
          <w:b/>
          <w:bCs/>
          <w:lang w:val="en-GB"/>
        </w:rPr>
        <w:t xml:space="preserve">  ;</w:t>
      </w:r>
      <w:proofErr w:type="gramEnd"/>
      <w:r w:rsidRPr="006A5802">
        <w:rPr>
          <w:rFonts w:ascii="Times New Roman" w:hAnsi="Times New Roman" w:cs="Times New Roman"/>
          <w:b/>
          <w:bCs/>
          <w:lang w:val="en-GB"/>
        </w:rPr>
        <w:t xml:space="preserve">    r(L) = 0,002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lang w:val="en-GB"/>
        </w:rPr>
        <w:t xml:space="preserve"> ; </w:t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r>
        <w:rPr>
          <w:rFonts w:ascii="Times New Roman" w:hAnsi="Times New Roman" w:cs="Times New Roman"/>
          <w:b/>
          <w:bCs/>
          <w:lang w:val="en-GB"/>
        </w:rPr>
        <w:t xml:space="preserve">r(Nr) = 0,016 </w:t>
      </w:r>
      <w:r>
        <w:rPr>
          <w:rFonts w:ascii="Times New Roman" w:hAnsi="Times New Roman" w:cs="Times New Roman"/>
          <w:b/>
          <w:bCs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lang w:val="en-GB"/>
        </w:rPr>
        <w:t xml:space="preserve">; </w:t>
      </w:r>
      <w:r>
        <w:rPr>
          <w:rFonts w:ascii="Times New Roman" w:hAnsi="Times New Roman" w:cs="Times New Roman"/>
          <w:b/>
          <w:bCs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lang w:val="en-GB"/>
        </w:rPr>
        <w:t>r(P)=0,02</w:t>
      </w:r>
    </w:p>
    <w:p w14:paraId="5B41E266" w14:textId="77777777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 xml:space="preserve">r(b)+0,01+0,002 = </w:t>
      </w:r>
      <w:r>
        <w:rPr>
          <w:rFonts w:ascii="Times New Roman" w:hAnsi="Times New Roman" w:cs="Times New Roman"/>
          <w:b/>
          <w:bCs/>
          <w:lang w:val="en-GB"/>
        </w:rPr>
        <w:t>0,016</w:t>
      </w:r>
      <w:r w:rsidRPr="006A5802">
        <w:rPr>
          <w:rFonts w:ascii="Times New Roman" w:hAnsi="Times New Roman" w:cs="Times New Roman"/>
          <w:b/>
          <w:bCs/>
          <w:lang w:val="en-GB"/>
        </w:rPr>
        <w:t>+</w:t>
      </w:r>
      <w:r>
        <w:rPr>
          <w:rFonts w:ascii="Times New Roman" w:hAnsi="Times New Roman" w:cs="Times New Roman"/>
          <w:b/>
          <w:bCs/>
          <w:lang w:val="en-GB"/>
        </w:rPr>
        <w:t>0,02</w:t>
      </w:r>
    </w:p>
    <w:p w14:paraId="0997466A" w14:textId="30326D2D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>r(b)=0,024</w:t>
      </w:r>
      <w:r>
        <w:rPr>
          <w:rFonts w:ascii="Times New Roman" w:hAnsi="Times New Roman" w:cs="Times New Roman"/>
          <w:b/>
          <w:bCs/>
          <w:lang w:val="en-GB"/>
        </w:rPr>
        <w:t>=2,4%</w:t>
      </w:r>
    </w:p>
    <w:p w14:paraId="0B74FE71" w14:textId="26221EBA" w:rsidR="00DF2817" w:rsidRP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DF2817">
        <w:rPr>
          <w:rFonts w:ascii="Times New Roman" w:hAnsi="Times New Roman" w:cs="Times New Roman"/>
          <w:b/>
          <w:bCs/>
          <w:lang w:val="en-GB"/>
        </w:rPr>
        <w:t>D</w:t>
      </w:r>
      <w:r>
        <w:rPr>
          <w:rFonts w:ascii="Times New Roman" w:hAnsi="Times New Roman" w:cs="Times New Roman"/>
          <w:b/>
          <w:bCs/>
          <w:lang w:val="en-GB"/>
        </w:rPr>
        <w:t>iscussão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: d</w:t>
      </w:r>
      <w:r w:rsidRPr="00DF2817">
        <w:rPr>
          <w:rFonts w:ascii="Times New Roman" w:hAnsi="Times New Roman" w:cs="Times New Roman"/>
          <w:b/>
          <w:bCs/>
          <w:lang w:val="en-GB"/>
        </w:rPr>
        <w:t>ad</w:t>
      </w:r>
      <w:r>
        <w:rPr>
          <w:rFonts w:ascii="Times New Roman" w:hAnsi="Times New Roman" w:cs="Times New Roman"/>
          <w:b/>
          <w:bCs/>
          <w:lang w:val="en-GB"/>
        </w:rPr>
        <w:t xml:space="preserve">os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estes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parâmetros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objetivos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só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serão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atingidos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se a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segurança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social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GB"/>
        </w:rPr>
        <w:t>todos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GB"/>
        </w:rPr>
        <w:t>anos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2,4%. [Chamar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atenção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o facto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isto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ser um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percentual 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pontos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percentuais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i.e., se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originalmente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for de 20%,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exemplo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no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seguinte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deverá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pass</w:t>
      </w:r>
      <w:r w:rsidR="00BF5F63">
        <w:rPr>
          <w:rFonts w:ascii="Times New Roman" w:hAnsi="Times New Roman" w:cs="Times New Roman"/>
          <w:b/>
          <w:bCs/>
          <w:lang w:val="en-GB"/>
        </w:rPr>
        <w:t>a</w:t>
      </w:r>
      <w:r>
        <w:rPr>
          <w:rFonts w:ascii="Times New Roman" w:hAnsi="Times New Roman" w:cs="Times New Roman"/>
          <w:b/>
          <w:bCs/>
          <w:lang w:val="en-GB"/>
        </w:rPr>
        <w:t>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</w:t>
      </w:r>
      <w:r w:rsidR="00BF5F63">
        <w:rPr>
          <w:rFonts w:ascii="Times New Roman" w:hAnsi="Times New Roman" w:cs="Times New Roman"/>
          <w:b/>
          <w:bCs/>
          <w:lang w:val="en-GB"/>
        </w:rPr>
        <w:t xml:space="preserve">20,48%,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para 22,4%.]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todo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caso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isto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implica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um peso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cada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vez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maior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sobre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população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empregada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atual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. No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período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de 20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anos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indicado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no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enunciado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, 1.024^20 = 1,607, o que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quer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dizer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que a </w:t>
      </w:r>
      <w:proofErr w:type="gramStart"/>
      <w:r w:rsidR="00BF5F63"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 w:rsidR="00BF5F63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contribuição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>/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desconto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para a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segurança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social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aumentará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60%, o que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parece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inviável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ser que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tenha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Partido de um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nível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muito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baixo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temos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essa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informação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).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Isso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re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sulta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desfasamento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entre as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baixas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estimativas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económico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envelhecimento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demográfico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considerável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e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objetivos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relativamente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ambiciosos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para o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 das </w:t>
      </w:r>
      <w:proofErr w:type="spellStart"/>
      <w:r w:rsidR="00BF5F63">
        <w:rPr>
          <w:rFonts w:ascii="Times New Roman" w:hAnsi="Times New Roman" w:cs="Times New Roman"/>
          <w:b/>
          <w:bCs/>
          <w:lang w:val="en-GB"/>
        </w:rPr>
        <w:t>pensões</w:t>
      </w:r>
      <w:proofErr w:type="spellEnd"/>
      <w:r w:rsidR="00BF5F63">
        <w:rPr>
          <w:rFonts w:ascii="Times New Roman" w:hAnsi="Times New Roman" w:cs="Times New Roman"/>
          <w:b/>
          <w:bCs/>
          <w:lang w:val="en-GB"/>
        </w:rPr>
        <w:t xml:space="preserve">. </w:t>
      </w:r>
    </w:p>
    <w:p w14:paraId="6595ADF6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251F5CA" w14:textId="0C94F2BE" w:rsidR="00DF2817" w:rsidRPr="00F4214C" w:rsidRDefault="00BF5F63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11</w:t>
      </w:r>
      <w:r w:rsidR="00DF2817" w:rsidRPr="00351801">
        <w:rPr>
          <w:rFonts w:ascii="Times New Roman" w:hAnsi="Times New Roman" w:cs="Times New Roman"/>
          <w:b/>
          <w:lang w:val="en-GB"/>
        </w:rPr>
        <w:t>.2</w:t>
      </w:r>
      <w:r w:rsidR="00DF2817" w:rsidRPr="00F4214C">
        <w:rPr>
          <w:rFonts w:ascii="Times New Roman" w:hAnsi="Times New Roman" w:cs="Times New Roman"/>
          <w:lang w:val="en-GB"/>
        </w:rPr>
        <w:t xml:space="preserve"> Consider an economy whose social security system is based on a pay-as-you-go system. Its Office of Studies and Planning has the following projections for the next 20 years: the working</w:t>
      </w:r>
      <w:r w:rsidR="00DF2817">
        <w:rPr>
          <w:rFonts w:ascii="Times New Roman" w:hAnsi="Times New Roman" w:cs="Times New Roman"/>
          <w:lang w:val="en-GB"/>
        </w:rPr>
        <w:t>-</w:t>
      </w:r>
      <w:r w:rsidR="00DF2817" w:rsidRPr="00F4214C">
        <w:rPr>
          <w:rFonts w:ascii="Times New Roman" w:hAnsi="Times New Roman" w:cs="Times New Roman"/>
          <w:lang w:val="en-GB"/>
        </w:rPr>
        <w:t>age population in 2019 (all employed) is estimated at 5 million people and is expected to grow to 5.526 million by 2039; the number of pensioners will grow at the annual average rate of 4% in the period; it is also predicted that GDP, at constant prices, will grow at the annual average rate of 4% and that there will be no change in the functional distribution of income. Based on these elements, the Government has set the objective of increasing the average retirement pension by 1% per annum without raising the rate of contributions but maintaining the balance of the system.</w:t>
      </w:r>
    </w:p>
    <w:p w14:paraId="3D4F1DD3" w14:textId="715B50AE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 xml:space="preserve">a) Check </w:t>
      </w:r>
      <w:r w:rsidR="00BF5F63">
        <w:rPr>
          <w:rFonts w:ascii="Times New Roman" w:hAnsi="Times New Roman" w:cs="Times New Roman"/>
          <w:lang w:val="en-GB"/>
        </w:rPr>
        <w:t>whether</w:t>
      </w:r>
      <w:r w:rsidRPr="00F4214C">
        <w:rPr>
          <w:rFonts w:ascii="Times New Roman" w:hAnsi="Times New Roman" w:cs="Times New Roman"/>
          <w:lang w:val="en-GB"/>
        </w:rPr>
        <w:t xml:space="preserve"> the objective set by the Government is attainable</w:t>
      </w:r>
      <w:r w:rsidR="00BF5F63">
        <w:rPr>
          <w:rFonts w:ascii="Times New Roman" w:hAnsi="Times New Roman" w:cs="Times New Roman"/>
          <w:lang w:val="en-GB"/>
        </w:rPr>
        <w:t xml:space="preserve"> </w:t>
      </w:r>
      <w:r w:rsidR="00BF5F63" w:rsidRPr="00F4214C">
        <w:rPr>
          <w:rFonts w:ascii="Times New Roman" w:hAnsi="Times New Roman" w:cs="Times New Roman"/>
          <w:lang w:val="en-GB"/>
        </w:rPr>
        <w:t>under the projections</w:t>
      </w:r>
      <w:r w:rsidR="00BF5F63">
        <w:rPr>
          <w:rFonts w:ascii="Times New Roman" w:hAnsi="Times New Roman" w:cs="Times New Roman"/>
          <w:lang w:val="en-GB"/>
        </w:rPr>
        <w:t xml:space="preserve"> indicated above</w:t>
      </w:r>
      <w:r w:rsidRPr="00F4214C">
        <w:rPr>
          <w:rFonts w:ascii="Times New Roman" w:hAnsi="Times New Roman" w:cs="Times New Roman"/>
          <w:lang w:val="en-GB"/>
        </w:rPr>
        <w:t>.</w:t>
      </w:r>
    </w:p>
    <w:p w14:paraId="1F380085" w14:textId="77777777" w:rsidR="00DF2817" w:rsidRPr="006A5802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>b*w*L = Nr*P</w:t>
      </w:r>
    </w:p>
    <w:p w14:paraId="4278B220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A5802">
        <w:rPr>
          <w:rFonts w:ascii="Times New Roman" w:hAnsi="Times New Roman" w:cs="Times New Roman"/>
          <w:b/>
          <w:bCs/>
          <w:lang w:val="en-GB"/>
        </w:rPr>
        <w:lastRenderedPageBreak/>
        <w:t xml:space="preserve">r(b)+r(w)+r(L) = r(Nr)+r(P)    </w:t>
      </w:r>
    </w:p>
    <w:p w14:paraId="1A92AED6" w14:textId="77777777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Dados: </w:t>
      </w:r>
      <w:r w:rsidR="00DF2817">
        <w:rPr>
          <w:rFonts w:ascii="Times New Roman" w:hAnsi="Times New Roman" w:cs="Times New Roman"/>
          <w:b/>
          <w:bCs/>
          <w:lang w:val="en-GB"/>
        </w:rPr>
        <w:t>r(L)=</w:t>
      </w:r>
      <w:proofErr w:type="gramStart"/>
      <w:r w:rsidR="00DF2817">
        <w:rPr>
          <w:rFonts w:ascii="Times New Roman" w:hAnsi="Times New Roman" w:cs="Times New Roman"/>
          <w:b/>
          <w:bCs/>
          <w:lang w:val="en-GB"/>
        </w:rPr>
        <w:t>ln(</w:t>
      </w:r>
      <w:proofErr w:type="gramEnd"/>
      <w:r w:rsidR="00DF2817">
        <w:rPr>
          <w:rFonts w:ascii="Times New Roman" w:hAnsi="Times New Roman" w:cs="Times New Roman"/>
          <w:b/>
          <w:bCs/>
          <w:lang w:val="en-GB"/>
        </w:rPr>
        <w:t xml:space="preserve">5.526/5)/20=0,005  ;  r(b)=0  ;   r(Y)=0,04   ;   ; r(W)=r(Y)  </w:t>
      </w:r>
      <w:r w:rsidR="00DF2817" w:rsidRPr="00443161">
        <w:rPr>
          <w:rFonts w:ascii="Times New Roman" w:hAnsi="Times New Roman" w:cs="Times New Roman"/>
          <w:b/>
          <w:bCs/>
          <w:lang w:val="en-GB"/>
        </w:rPr>
        <w:sym w:font="Wingdings" w:char="F0F3"/>
      </w:r>
      <w:r w:rsidR="00DF2817">
        <w:rPr>
          <w:rFonts w:ascii="Times New Roman" w:hAnsi="Times New Roman" w:cs="Times New Roman"/>
          <w:b/>
          <w:bCs/>
          <w:lang w:val="en-GB"/>
        </w:rPr>
        <w:t xml:space="preserve"> r(Y/L)=r(w)  </w:t>
      </w:r>
      <w:r w:rsidR="00DF2817" w:rsidRPr="00443161">
        <w:rPr>
          <w:rFonts w:ascii="Times New Roman" w:hAnsi="Times New Roman" w:cs="Times New Roman"/>
          <w:b/>
          <w:bCs/>
          <w:lang w:val="en-GB"/>
        </w:rPr>
        <w:sym w:font="Wingdings" w:char="F0F3"/>
      </w:r>
      <w:r w:rsidR="00DF2817">
        <w:rPr>
          <w:rFonts w:ascii="Times New Roman" w:hAnsi="Times New Roman" w:cs="Times New Roman"/>
          <w:b/>
          <w:bCs/>
          <w:lang w:val="en-GB"/>
        </w:rPr>
        <w:t xml:space="preserve">   </w:t>
      </w:r>
    </w:p>
    <w:p w14:paraId="2B565E3A" w14:textId="37DD0923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r(w)=0,04-0,005=0,035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  ;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   r(Nr) = 0,04 ; r(P) = 0,01</w:t>
      </w:r>
    </w:p>
    <w:p w14:paraId="5F8AAF64" w14:textId="77777777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6F1BC188" w14:textId="77777777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Assim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temos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:</w:t>
      </w:r>
    </w:p>
    <w:p w14:paraId="2B69A06D" w14:textId="2E117755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0 + 0,035 + 0,005 = 0,04 + 0,01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  ?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443161">
        <w:rPr>
          <w:rFonts w:ascii="Times New Roman" w:hAnsi="Times New Roman" w:cs="Times New Roman"/>
          <w:b/>
          <w:bCs/>
          <w:lang w:val="en-GB"/>
        </w:rPr>
        <w:sym w:font="Wingdings" w:char="F0F3"/>
      </w:r>
    </w:p>
    <w:p w14:paraId="0E3C48C5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0,04 &lt; 0,05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objetivo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alcançável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) </w:t>
      </w:r>
    </w:p>
    <w:p w14:paraId="39C078DF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7E9CB8B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>b) If it is not feasible, what change can be made to the contribution rate to help achieve this</w:t>
      </w:r>
      <w:r>
        <w:rPr>
          <w:rFonts w:ascii="Times New Roman" w:hAnsi="Times New Roman" w:cs="Times New Roman"/>
          <w:lang w:val="en-GB"/>
        </w:rPr>
        <w:t xml:space="preserve"> </w:t>
      </w:r>
      <w:r w:rsidRPr="00F4214C">
        <w:rPr>
          <w:rFonts w:ascii="Times New Roman" w:hAnsi="Times New Roman" w:cs="Times New Roman"/>
          <w:lang w:val="en-GB"/>
        </w:rPr>
        <w:t>objective?</w:t>
      </w:r>
    </w:p>
    <w:p w14:paraId="4F3266BE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r(b) + 0,035 + 0,005 = 0,04 + 0,01</w:t>
      </w:r>
    </w:p>
    <w:p w14:paraId="5B9C594B" w14:textId="77777777" w:rsidR="00DF2817" w:rsidRPr="00443161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443161">
        <w:rPr>
          <w:rFonts w:ascii="Times New Roman" w:hAnsi="Times New Roman" w:cs="Times New Roman"/>
          <w:b/>
          <w:bCs/>
          <w:lang w:val="en-GB"/>
        </w:rPr>
        <w:t>r(b)</w:t>
      </w:r>
      <w:r>
        <w:rPr>
          <w:rFonts w:ascii="Times New Roman" w:hAnsi="Times New Roman" w:cs="Times New Roman"/>
          <w:b/>
          <w:bCs/>
          <w:lang w:val="en-GB"/>
        </w:rPr>
        <w:t xml:space="preserve"> = 0,01</w:t>
      </w:r>
      <w:r w:rsidRPr="00443161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81A7D06" w14:textId="3D49705C" w:rsidR="00DF2817" w:rsidRP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BF5F63"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gramStart"/>
      <w:r w:rsidRPr="00BF5F63"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 w:rsidRPr="00BF5F63"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segurança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social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deverá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1%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anoa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longo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destes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20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atenção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 1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percentual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!). </w:t>
      </w:r>
    </w:p>
    <w:p w14:paraId="4B3AFC70" w14:textId="7E33B48B" w:rsidR="00DF2817" w:rsidRPr="00F4214C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 xml:space="preserve">c) If 600,000 migrant workers enter the labour force, evenly distributed throughout the 20 years, and </w:t>
      </w:r>
      <w:proofErr w:type="gramStart"/>
      <w:r w:rsidRPr="00F4214C">
        <w:rPr>
          <w:rFonts w:ascii="Times New Roman" w:hAnsi="Times New Roman" w:cs="Times New Roman"/>
          <w:lang w:val="en-GB"/>
        </w:rPr>
        <w:t>assuming that</w:t>
      </w:r>
      <w:proofErr w:type="gramEnd"/>
      <w:r w:rsidRPr="00F4214C">
        <w:rPr>
          <w:rFonts w:ascii="Times New Roman" w:hAnsi="Times New Roman" w:cs="Times New Roman"/>
          <w:lang w:val="en-GB"/>
        </w:rPr>
        <w:t xml:space="preserve"> </w:t>
      </w:r>
      <w:r w:rsidR="00BF5F63">
        <w:rPr>
          <w:rFonts w:ascii="Times New Roman" w:hAnsi="Times New Roman" w:cs="Times New Roman"/>
          <w:lang w:val="en-GB"/>
        </w:rPr>
        <w:t xml:space="preserve">all other variables </w:t>
      </w:r>
      <w:r w:rsidRPr="00F4214C">
        <w:rPr>
          <w:rFonts w:ascii="Times New Roman" w:hAnsi="Times New Roman" w:cs="Times New Roman"/>
          <w:lang w:val="en-GB"/>
        </w:rPr>
        <w:t xml:space="preserve">remain unchanged from (a), what should be the change in the rate of contribution to achieve the government's goal? </w:t>
      </w:r>
      <w:r w:rsidR="00BF5F63">
        <w:rPr>
          <w:rFonts w:ascii="Times New Roman" w:hAnsi="Times New Roman" w:cs="Times New Roman"/>
          <w:lang w:val="en-GB"/>
        </w:rPr>
        <w:t>Discuss</w:t>
      </w:r>
      <w:r w:rsidRPr="00F4214C">
        <w:rPr>
          <w:rFonts w:ascii="Times New Roman" w:hAnsi="Times New Roman" w:cs="Times New Roman"/>
          <w:lang w:val="en-GB"/>
        </w:rPr>
        <w:t>.</w:t>
      </w:r>
    </w:p>
    <w:p w14:paraId="42429464" w14:textId="77777777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 novo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cenário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2020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passa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5,625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milhões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6,125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milhões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. A taxa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média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anual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L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passa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ser:  </w:t>
      </w:r>
      <w:r w:rsidR="00DF2817" w:rsidRPr="00443161">
        <w:rPr>
          <w:rFonts w:ascii="Times New Roman" w:hAnsi="Times New Roman" w:cs="Times New Roman"/>
          <w:b/>
          <w:bCs/>
          <w:lang w:val="en-GB"/>
        </w:rPr>
        <w:t>r(L)=</w:t>
      </w:r>
      <w:proofErr w:type="gramStart"/>
      <w:r w:rsidR="00DF2817" w:rsidRPr="00443161">
        <w:rPr>
          <w:rFonts w:ascii="Times New Roman" w:hAnsi="Times New Roman" w:cs="Times New Roman"/>
          <w:b/>
          <w:bCs/>
          <w:lang w:val="en-GB"/>
        </w:rPr>
        <w:t>ln(</w:t>
      </w:r>
      <w:proofErr w:type="gramEnd"/>
      <w:r w:rsidR="00DF2817" w:rsidRPr="00443161">
        <w:rPr>
          <w:rFonts w:ascii="Times New Roman" w:hAnsi="Times New Roman" w:cs="Times New Roman"/>
          <w:b/>
          <w:bCs/>
          <w:lang w:val="en-GB"/>
        </w:rPr>
        <w:t>6,126/5)/20=0,01</w:t>
      </w:r>
      <w:r w:rsidR="00DF2817">
        <w:rPr>
          <w:rFonts w:ascii="Times New Roman" w:hAnsi="Times New Roman" w:cs="Times New Roman"/>
          <w:b/>
          <w:bCs/>
          <w:lang w:val="en-GB"/>
        </w:rPr>
        <w:t xml:space="preserve">     </w:t>
      </w:r>
    </w:p>
    <w:p w14:paraId="5D896055" w14:textId="77777777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Assim, </w:t>
      </w:r>
      <w:r w:rsidR="00DF2817">
        <w:rPr>
          <w:rFonts w:ascii="Times New Roman" w:hAnsi="Times New Roman" w:cs="Times New Roman"/>
          <w:b/>
          <w:bCs/>
        </w:rPr>
        <w:t>r(Y/L)</w:t>
      </w:r>
      <w:r>
        <w:rPr>
          <w:rFonts w:ascii="Times New Roman" w:hAnsi="Times New Roman" w:cs="Times New Roman"/>
          <w:b/>
          <w:bCs/>
        </w:rPr>
        <w:t xml:space="preserve"> passa a r(Y/</w:t>
      </w:r>
      <w:proofErr w:type="gramStart"/>
      <w:r>
        <w:rPr>
          <w:rFonts w:ascii="Times New Roman" w:hAnsi="Times New Roman" w:cs="Times New Roman"/>
          <w:b/>
          <w:bCs/>
        </w:rPr>
        <w:t>L)</w:t>
      </w:r>
      <w:r w:rsidR="00DF2817">
        <w:rPr>
          <w:rFonts w:ascii="Times New Roman" w:hAnsi="Times New Roman" w:cs="Times New Roman"/>
          <w:b/>
          <w:bCs/>
        </w:rPr>
        <w:t>=</w:t>
      </w:r>
      <w:proofErr w:type="gramEnd"/>
      <w:r w:rsidR="00DF2817">
        <w:rPr>
          <w:rFonts w:ascii="Times New Roman" w:hAnsi="Times New Roman" w:cs="Times New Roman"/>
          <w:b/>
          <w:bCs/>
        </w:rPr>
        <w:t xml:space="preserve">0,035     </w:t>
      </w:r>
    </w:p>
    <w:p w14:paraId="30F32370" w14:textId="3F62E50A" w:rsidR="00DF2817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Incógnita: </w:t>
      </w:r>
      <w:r w:rsidR="00DF2817">
        <w:rPr>
          <w:rFonts w:ascii="Times New Roman" w:hAnsi="Times New Roman" w:cs="Times New Roman"/>
          <w:b/>
          <w:bCs/>
        </w:rPr>
        <w:t>r(b)=?</w:t>
      </w:r>
    </w:p>
    <w:p w14:paraId="7AA355DA" w14:textId="77777777" w:rsidR="00DF2817" w:rsidRPr="003223E1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A5802">
        <w:rPr>
          <w:rFonts w:ascii="Times New Roman" w:hAnsi="Times New Roman" w:cs="Times New Roman"/>
          <w:b/>
          <w:bCs/>
          <w:lang w:val="en-GB"/>
        </w:rPr>
        <w:t>r(b)+r(w)+r(L) = r(Nr)+r(</w:t>
      </w:r>
      <w:proofErr w:type="gramStart"/>
      <w:r w:rsidRPr="006A5802">
        <w:rPr>
          <w:rFonts w:ascii="Times New Roman" w:hAnsi="Times New Roman" w:cs="Times New Roman"/>
          <w:b/>
          <w:bCs/>
          <w:lang w:val="en-GB"/>
        </w:rPr>
        <w:t xml:space="preserve">P)  </w:t>
      </w:r>
      <w:r>
        <w:rPr>
          <w:rFonts w:ascii="Times New Roman" w:hAnsi="Times New Roman" w:cs="Times New Roman"/>
          <w:b/>
          <w:bCs/>
          <w:lang w:val="en-GB"/>
        </w:rPr>
        <w:t>;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 r(Nr) = 0,04 ; r(P) = 0,01</w:t>
      </w:r>
    </w:p>
    <w:p w14:paraId="6721880D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</w:rPr>
        <w:t xml:space="preserve">r(b)+0,035+0,01 = </w:t>
      </w:r>
      <w:r>
        <w:rPr>
          <w:rFonts w:ascii="Times New Roman" w:hAnsi="Times New Roman" w:cs="Times New Roman"/>
          <w:b/>
          <w:bCs/>
          <w:lang w:val="en-GB"/>
        </w:rPr>
        <w:t>0,04 + 0,01</w:t>
      </w:r>
    </w:p>
    <w:p w14:paraId="0C6D3E4E" w14:textId="7BCDFB19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r(b)=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0,005  (</w:t>
      </w:r>
      <w:proofErr w:type="gramEnd"/>
      <w:r w:rsidR="00BF5F63">
        <w:rPr>
          <w:rFonts w:ascii="Times New Roman" w:hAnsi="Times New Roman" w:cs="Times New Roman"/>
          <w:b/>
          <w:bCs/>
          <w:lang w:val="en-GB"/>
        </w:rPr>
        <w:t xml:space="preserve">antes, </w:t>
      </w:r>
      <w:r>
        <w:rPr>
          <w:rFonts w:ascii="Times New Roman" w:hAnsi="Times New Roman" w:cs="Times New Roman"/>
          <w:b/>
          <w:bCs/>
          <w:lang w:val="en-GB"/>
        </w:rPr>
        <w:t>era =0,01)</w:t>
      </w:r>
    </w:p>
    <w:p w14:paraId="761AB483" w14:textId="009239F2" w:rsidR="00BF5F63" w:rsidRDefault="00BF5F63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lang w:val="en-GB"/>
        </w:rPr>
        <w:t>Discussão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imigração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constituir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solução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parcial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problema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impacto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envelhecimento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sobre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sustentabilidade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financeira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segurança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social (é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chamada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imigração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lastRenderedPageBreak/>
        <w:t>substituição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replacement migration). Neste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exercício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isso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é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visível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redução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necessário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taxa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alcançar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objetivos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governo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.</w:t>
      </w:r>
    </w:p>
    <w:p w14:paraId="6D4F863A" w14:textId="77777777" w:rsidR="00DF2817" w:rsidRPr="003223E1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EDD5828" w14:textId="3A980804" w:rsidR="00DF2817" w:rsidRPr="00F4214C" w:rsidRDefault="00BF5F63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11</w:t>
      </w:r>
      <w:r w:rsidR="00DF2817" w:rsidRPr="00351801">
        <w:rPr>
          <w:rFonts w:ascii="Times New Roman" w:hAnsi="Times New Roman" w:cs="Times New Roman"/>
          <w:b/>
          <w:lang w:val="en-GB"/>
        </w:rPr>
        <w:t>.3</w:t>
      </w:r>
      <w:r w:rsidR="00DF2817" w:rsidRPr="00F4214C">
        <w:rPr>
          <w:rFonts w:ascii="Times New Roman" w:hAnsi="Times New Roman" w:cs="Times New Roman"/>
          <w:lang w:val="en-GB"/>
        </w:rPr>
        <w:t xml:space="preserve"> Consider an economy whose Social Security is based on a </w:t>
      </w:r>
      <w:r w:rsidR="00DF2817">
        <w:rPr>
          <w:rFonts w:ascii="Times New Roman" w:hAnsi="Times New Roman" w:cs="Times New Roman"/>
          <w:lang w:val="en-GB"/>
        </w:rPr>
        <w:t>pay-as-you-go</w:t>
      </w:r>
      <w:r w:rsidR="00DF2817" w:rsidRPr="00F4214C">
        <w:rPr>
          <w:rFonts w:ascii="Times New Roman" w:hAnsi="Times New Roman" w:cs="Times New Roman"/>
          <w:lang w:val="en-GB"/>
        </w:rPr>
        <w:t xml:space="preserve"> system, where for the next twenty years (20</w:t>
      </w:r>
      <w:r w:rsidR="00444FD4">
        <w:rPr>
          <w:rFonts w:ascii="Times New Roman" w:hAnsi="Times New Roman" w:cs="Times New Roman"/>
          <w:lang w:val="en-GB"/>
        </w:rPr>
        <w:t>23</w:t>
      </w:r>
      <w:r w:rsidR="00DF2817" w:rsidRPr="00F4214C">
        <w:rPr>
          <w:rFonts w:ascii="Times New Roman" w:hAnsi="Times New Roman" w:cs="Times New Roman"/>
          <w:lang w:val="en-GB"/>
        </w:rPr>
        <w:t xml:space="preserve"> to 20</w:t>
      </w:r>
      <w:r w:rsidR="00444FD4">
        <w:rPr>
          <w:rFonts w:ascii="Times New Roman" w:hAnsi="Times New Roman" w:cs="Times New Roman"/>
          <w:lang w:val="en-GB"/>
        </w:rPr>
        <w:t>43</w:t>
      </w:r>
      <w:r w:rsidR="00DF2817" w:rsidRPr="00F4214C">
        <w:rPr>
          <w:rFonts w:ascii="Times New Roman" w:hAnsi="Times New Roman" w:cs="Times New Roman"/>
          <w:lang w:val="en-GB"/>
        </w:rPr>
        <w:t>) the following information is projected: GDP</w:t>
      </w:r>
      <w:r w:rsidR="00444FD4">
        <w:rPr>
          <w:rFonts w:ascii="Times New Roman" w:hAnsi="Times New Roman" w:cs="Times New Roman"/>
          <w:lang w:val="en-GB"/>
        </w:rPr>
        <w:t xml:space="preserve"> </w:t>
      </w:r>
      <w:r w:rsidR="00DF2817" w:rsidRPr="00F4214C">
        <w:rPr>
          <w:rFonts w:ascii="Times New Roman" w:hAnsi="Times New Roman" w:cs="Times New Roman"/>
          <w:lang w:val="en-GB"/>
        </w:rPr>
        <w:t xml:space="preserve">will grow at </w:t>
      </w:r>
      <w:r w:rsidR="00444FD4">
        <w:rPr>
          <w:rFonts w:ascii="Times New Roman" w:hAnsi="Times New Roman" w:cs="Times New Roman"/>
          <w:lang w:val="en-GB"/>
        </w:rPr>
        <w:t>an</w:t>
      </w:r>
      <w:r w:rsidR="00DF2817" w:rsidRPr="00F4214C">
        <w:rPr>
          <w:rFonts w:ascii="Times New Roman" w:hAnsi="Times New Roman" w:cs="Times New Roman"/>
          <w:lang w:val="en-GB"/>
        </w:rPr>
        <w:t xml:space="preserve"> average annual rate of 2%; the labour force</w:t>
      </w:r>
      <w:r w:rsidR="00444FD4">
        <w:rPr>
          <w:rFonts w:ascii="Times New Roman" w:hAnsi="Times New Roman" w:cs="Times New Roman"/>
          <w:lang w:val="en-GB"/>
        </w:rPr>
        <w:t xml:space="preserve"> (all employed)</w:t>
      </w:r>
      <w:r w:rsidR="00DF2817" w:rsidRPr="00F4214C">
        <w:rPr>
          <w:rFonts w:ascii="Times New Roman" w:hAnsi="Times New Roman" w:cs="Times New Roman"/>
          <w:lang w:val="en-GB"/>
        </w:rPr>
        <w:t>, at the end of the period, will be 20% higher than in 20</w:t>
      </w:r>
      <w:r w:rsidR="00444FD4">
        <w:rPr>
          <w:rFonts w:ascii="Times New Roman" w:hAnsi="Times New Roman" w:cs="Times New Roman"/>
          <w:lang w:val="en-GB"/>
        </w:rPr>
        <w:t>23</w:t>
      </w:r>
      <w:r w:rsidR="00DF2817" w:rsidRPr="00F4214C">
        <w:rPr>
          <w:rFonts w:ascii="Times New Roman" w:hAnsi="Times New Roman" w:cs="Times New Roman"/>
          <w:lang w:val="en-GB"/>
        </w:rPr>
        <w:t>; the number of pensioners in proportion to the working population will be 30% higher in 20</w:t>
      </w:r>
      <w:r w:rsidR="00444FD4">
        <w:rPr>
          <w:rFonts w:ascii="Times New Roman" w:hAnsi="Times New Roman" w:cs="Times New Roman"/>
          <w:lang w:val="en-GB"/>
        </w:rPr>
        <w:t>43</w:t>
      </w:r>
      <w:r w:rsidR="00DF2817" w:rsidRPr="00F4214C">
        <w:rPr>
          <w:rFonts w:ascii="Times New Roman" w:hAnsi="Times New Roman" w:cs="Times New Roman"/>
          <w:lang w:val="en-GB"/>
        </w:rPr>
        <w:t xml:space="preserve">; and real wages are expected to </w:t>
      </w:r>
      <w:r w:rsidR="00444FD4">
        <w:rPr>
          <w:rFonts w:ascii="Times New Roman" w:hAnsi="Times New Roman" w:cs="Times New Roman"/>
          <w:lang w:val="en-GB"/>
        </w:rPr>
        <w:t xml:space="preserve">grow in line with </w:t>
      </w:r>
      <w:r w:rsidR="00DF2817" w:rsidRPr="00F4214C">
        <w:rPr>
          <w:rFonts w:ascii="Times New Roman" w:hAnsi="Times New Roman" w:cs="Times New Roman"/>
          <w:lang w:val="en-GB"/>
        </w:rPr>
        <w:t>average labour productivity. Suppose, furthermore, that the Government's objective is to increase the average retirement pension by 1% per annum without increasing the rate of social security contributions.</w:t>
      </w:r>
    </w:p>
    <w:p w14:paraId="2C8BBE64" w14:textId="73D75ACE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 xml:space="preserve">a) </w:t>
      </w:r>
      <w:r w:rsidR="00444FD4">
        <w:rPr>
          <w:rFonts w:ascii="Times New Roman" w:hAnsi="Times New Roman" w:cs="Times New Roman"/>
          <w:lang w:val="en-GB"/>
        </w:rPr>
        <w:t xml:space="preserve">Check whether </w:t>
      </w:r>
      <w:r w:rsidRPr="00F4214C">
        <w:rPr>
          <w:rFonts w:ascii="Times New Roman" w:hAnsi="Times New Roman" w:cs="Times New Roman"/>
          <w:lang w:val="en-GB"/>
        </w:rPr>
        <w:t>this Government objective is feasible.</w:t>
      </w:r>
    </w:p>
    <w:p w14:paraId="0813BD3A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 xml:space="preserve">r(Y)=0,02 </w:t>
      </w:r>
      <w:proofErr w:type="gramStart"/>
      <w:r w:rsidRPr="00AF53CD">
        <w:rPr>
          <w:rFonts w:ascii="Times New Roman" w:hAnsi="Times New Roman" w:cs="Times New Roman"/>
          <w:b/>
          <w:bCs/>
          <w:lang w:val="en-GB"/>
        </w:rPr>
        <w:t xml:space="preserve">  ;</w:t>
      </w:r>
      <w:proofErr w:type="gramEnd"/>
      <w:r w:rsidRPr="00AF53CD">
        <w:rPr>
          <w:rFonts w:ascii="Times New Roman" w:hAnsi="Times New Roman" w:cs="Times New Roman"/>
          <w:b/>
          <w:bCs/>
          <w:lang w:val="en-GB"/>
        </w:rPr>
        <w:t xml:space="preserve">    r(L) = ln(1,2)/20=0,009    ;    r(Nr/L)=ln(1,3)/20=0,013  </w:t>
      </w:r>
      <w:r w:rsidRPr="00AF53CD">
        <w:rPr>
          <w:rFonts w:ascii="Times New Roman" w:hAnsi="Times New Roman" w:cs="Times New Roman"/>
          <w:b/>
          <w:bCs/>
          <w:lang w:val="en-GB"/>
        </w:rPr>
        <w:sym w:font="Wingdings" w:char="F0F3"/>
      </w:r>
      <w:r w:rsidRPr="00AF53CD">
        <w:rPr>
          <w:rFonts w:ascii="Times New Roman" w:hAnsi="Times New Roman" w:cs="Times New Roman"/>
          <w:b/>
          <w:bCs/>
          <w:lang w:val="en-GB"/>
        </w:rPr>
        <w:t xml:space="preserve"> r(Nr)=0,022   ;</w:t>
      </w:r>
    </w:p>
    <w:p w14:paraId="784F04B4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>r(W/</w:t>
      </w:r>
      <w:proofErr w:type="gramStart"/>
      <w:r w:rsidRPr="00AF53CD">
        <w:rPr>
          <w:rFonts w:ascii="Times New Roman" w:hAnsi="Times New Roman" w:cs="Times New Roman"/>
          <w:b/>
          <w:bCs/>
          <w:lang w:val="en-GB"/>
        </w:rPr>
        <w:t>Y)=</w:t>
      </w:r>
      <w:proofErr w:type="gramEnd"/>
      <w:r w:rsidRPr="00AF53CD">
        <w:rPr>
          <w:rFonts w:ascii="Times New Roman" w:hAnsi="Times New Roman" w:cs="Times New Roman"/>
          <w:b/>
          <w:bCs/>
          <w:lang w:val="en-GB"/>
        </w:rPr>
        <w:t xml:space="preserve">0  </w:t>
      </w:r>
      <w:r w:rsidRPr="00AF53CD">
        <w:rPr>
          <w:rFonts w:ascii="Times New Roman" w:hAnsi="Times New Roman" w:cs="Times New Roman"/>
          <w:b/>
          <w:bCs/>
          <w:lang w:val="en-GB"/>
        </w:rPr>
        <w:sym w:font="Wingdings" w:char="F0F3"/>
      </w:r>
      <w:r w:rsidRPr="00AF53CD">
        <w:rPr>
          <w:rFonts w:ascii="Times New Roman" w:hAnsi="Times New Roman" w:cs="Times New Roman"/>
          <w:b/>
          <w:bCs/>
          <w:lang w:val="en-GB"/>
        </w:rPr>
        <w:t xml:space="preserve"> r(w)=r(Y/L)=r(Y)-r(L)=0,011   ;  r(b)=0    ; r(P)=0,01</w:t>
      </w:r>
    </w:p>
    <w:p w14:paraId="0A7454CC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>r(b)+r(w)+r(L)=r(Nr)+r(P)</w:t>
      </w:r>
    </w:p>
    <w:p w14:paraId="2BE5BCB3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>0+0,011+0,009=0,022+0,</w:t>
      </w:r>
      <w:proofErr w:type="gramStart"/>
      <w:r w:rsidRPr="00AF53CD">
        <w:rPr>
          <w:rFonts w:ascii="Times New Roman" w:hAnsi="Times New Roman" w:cs="Times New Roman"/>
          <w:b/>
          <w:bCs/>
          <w:lang w:val="en-GB"/>
        </w:rPr>
        <w:t>01</w:t>
      </w:r>
      <w:r>
        <w:rPr>
          <w:rFonts w:ascii="Times New Roman" w:hAnsi="Times New Roman" w:cs="Times New Roman"/>
          <w:b/>
          <w:bCs/>
          <w:lang w:val="en-GB"/>
        </w:rPr>
        <w:t xml:space="preserve">  ?</w:t>
      </w:r>
      <w:proofErr w:type="gramEnd"/>
    </w:p>
    <w:p w14:paraId="2784E769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>0,02</w:t>
      </w:r>
      <w:r>
        <w:rPr>
          <w:rFonts w:ascii="Times New Roman" w:hAnsi="Times New Roman" w:cs="Times New Roman"/>
          <w:b/>
          <w:bCs/>
          <w:lang w:val="en-GB"/>
        </w:rPr>
        <w:t>&lt;</w:t>
      </w:r>
      <w:r w:rsidRPr="00AF53CD">
        <w:rPr>
          <w:rFonts w:ascii="Times New Roman" w:hAnsi="Times New Roman" w:cs="Times New Roman"/>
          <w:b/>
          <w:bCs/>
          <w:lang w:val="en-GB"/>
        </w:rPr>
        <w:t>0,032 (</w:t>
      </w:r>
      <w:r>
        <w:rPr>
          <w:rFonts w:ascii="Times New Roman" w:hAnsi="Times New Roman" w:cs="Times New Roman"/>
          <w:b/>
          <w:bCs/>
          <w:lang w:val="en-GB"/>
        </w:rPr>
        <w:t xml:space="preserve">O </w:t>
      </w:r>
      <w:proofErr w:type="spellStart"/>
      <w:r w:rsidRPr="00AF53CD">
        <w:rPr>
          <w:rFonts w:ascii="Times New Roman" w:hAnsi="Times New Roman" w:cs="Times New Roman"/>
          <w:b/>
          <w:bCs/>
          <w:lang w:val="en-GB"/>
        </w:rPr>
        <w:t>objetivo</w:t>
      </w:r>
      <w:proofErr w:type="spellEnd"/>
      <w:r w:rsidRPr="00AF53CD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F53CD"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 w:rsidRPr="00AF53CD">
        <w:rPr>
          <w:rFonts w:ascii="Times New Roman" w:hAnsi="Times New Roman" w:cs="Times New Roman"/>
          <w:b/>
          <w:bCs/>
          <w:lang w:val="en-GB"/>
        </w:rPr>
        <w:t xml:space="preserve"> é </w:t>
      </w:r>
      <w:proofErr w:type="spellStart"/>
      <w:r w:rsidRPr="00AF53CD">
        <w:rPr>
          <w:rFonts w:ascii="Times New Roman" w:hAnsi="Times New Roman" w:cs="Times New Roman"/>
          <w:b/>
          <w:bCs/>
          <w:lang w:val="en-GB"/>
        </w:rPr>
        <w:t>atingível</w:t>
      </w:r>
      <w:proofErr w:type="spellEnd"/>
      <w:r w:rsidRPr="00AF53CD">
        <w:rPr>
          <w:rFonts w:ascii="Times New Roman" w:hAnsi="Times New Roman" w:cs="Times New Roman"/>
          <w:b/>
          <w:bCs/>
          <w:lang w:val="en-GB"/>
        </w:rPr>
        <w:t>)</w:t>
      </w:r>
    </w:p>
    <w:p w14:paraId="30AE6C74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2E8378A8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>b) Indicate and explain adequately an example of an additional measure that the Government could take to make possible the objective considered above.</w:t>
      </w:r>
    </w:p>
    <w:p w14:paraId="04B888B2" w14:textId="3000CF35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t>r(b)=0,012.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d</w:t>
      </w: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população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empregada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aumentos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rápidos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d</w:t>
      </w: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produtividade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alterar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distribuição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funcional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rendimento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favor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trabalho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ainda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idade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reforma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limitar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evolução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pensão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média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.</w:t>
      </w:r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Discutir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como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todas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estas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medidas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exceto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talvez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aumento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produtividade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)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tem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pros e contras e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tem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vencedores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e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perdedores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pelo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que a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questão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tem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uma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inevitável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dimensão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444FD4">
        <w:rPr>
          <w:rFonts w:ascii="Times New Roman" w:hAnsi="Times New Roman" w:cs="Times New Roman"/>
          <w:b/>
          <w:bCs/>
          <w:lang w:val="en-GB"/>
        </w:rPr>
        <w:t>política</w:t>
      </w:r>
      <w:proofErr w:type="spellEnd"/>
      <w:r w:rsidR="00444FD4">
        <w:rPr>
          <w:rFonts w:ascii="Times New Roman" w:hAnsi="Times New Roman" w:cs="Times New Roman"/>
          <w:b/>
          <w:bCs/>
          <w:lang w:val="en-GB"/>
        </w:rPr>
        <w:t>.</w:t>
      </w:r>
    </w:p>
    <w:p w14:paraId="3660C8F7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3A0A7D54" w14:textId="08FF263E" w:rsidR="00DF2817" w:rsidRPr="00F4214C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4214C">
        <w:rPr>
          <w:rFonts w:ascii="Times New Roman" w:hAnsi="Times New Roman" w:cs="Times New Roman"/>
          <w:lang w:val="en-GB"/>
        </w:rPr>
        <w:t xml:space="preserve">c) If the Government chooses to </w:t>
      </w:r>
      <w:r w:rsidR="00444FD4">
        <w:rPr>
          <w:rFonts w:ascii="Times New Roman" w:hAnsi="Times New Roman" w:cs="Times New Roman"/>
          <w:lang w:val="en-GB"/>
        </w:rPr>
        <w:t>attain this objective through faster economic growth</w:t>
      </w:r>
      <w:r w:rsidRPr="00F4214C">
        <w:rPr>
          <w:rFonts w:ascii="Times New Roman" w:hAnsi="Times New Roman" w:cs="Times New Roman"/>
          <w:lang w:val="en-GB"/>
        </w:rPr>
        <w:t>, what should GDP growth be to ensure the desired real growth of the average retirement pension?</w:t>
      </w:r>
    </w:p>
    <w:p w14:paraId="3F76D1F0" w14:textId="77777777" w:rsidR="00DF2817" w:rsidRPr="00FF657B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FF657B">
        <w:rPr>
          <w:rFonts w:ascii="Times New Roman" w:hAnsi="Times New Roman" w:cs="Times New Roman"/>
          <w:b/>
          <w:bCs/>
          <w:lang w:val="en-GB"/>
        </w:rPr>
        <w:t>r(Y)=?   (</w:t>
      </w:r>
      <w:proofErr w:type="gramStart"/>
      <w:r w:rsidRPr="00FF657B">
        <w:rPr>
          <w:rFonts w:ascii="Times New Roman" w:hAnsi="Times New Roman" w:cs="Times New Roman"/>
          <w:b/>
          <w:bCs/>
          <w:lang w:val="en-GB"/>
        </w:rPr>
        <w:t>com</w:t>
      </w:r>
      <w:proofErr w:type="gramEnd"/>
      <w:r w:rsidRPr="00FF657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F657B">
        <w:rPr>
          <w:rFonts w:ascii="Times New Roman" w:hAnsi="Times New Roman" w:cs="Times New Roman"/>
          <w:b/>
          <w:bCs/>
          <w:lang w:val="en-GB"/>
        </w:rPr>
        <w:t>tudo</w:t>
      </w:r>
      <w:proofErr w:type="spellEnd"/>
      <w:r w:rsidRPr="00FF657B">
        <w:rPr>
          <w:rFonts w:ascii="Times New Roman" w:hAnsi="Times New Roman" w:cs="Times New Roman"/>
          <w:b/>
          <w:bCs/>
          <w:lang w:val="en-GB"/>
        </w:rPr>
        <w:t xml:space="preserve"> o resto </w:t>
      </w:r>
      <w:proofErr w:type="spellStart"/>
      <w:r w:rsidRPr="00FF657B">
        <w:rPr>
          <w:rFonts w:ascii="Times New Roman" w:hAnsi="Times New Roman" w:cs="Times New Roman"/>
          <w:b/>
          <w:bCs/>
          <w:lang w:val="en-GB"/>
        </w:rPr>
        <w:t>inalterado</w:t>
      </w:r>
      <w:proofErr w:type="spellEnd"/>
      <w:r w:rsidRPr="00FF657B">
        <w:rPr>
          <w:rFonts w:ascii="Times New Roman" w:hAnsi="Times New Roman" w:cs="Times New Roman"/>
          <w:b/>
          <w:bCs/>
          <w:lang w:val="en-GB"/>
        </w:rPr>
        <w:t>)</w:t>
      </w:r>
    </w:p>
    <w:p w14:paraId="4C60B689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AF53CD">
        <w:rPr>
          <w:rFonts w:ascii="Times New Roman" w:hAnsi="Times New Roman" w:cs="Times New Roman"/>
          <w:b/>
          <w:bCs/>
          <w:lang w:val="en-GB"/>
        </w:rPr>
        <w:lastRenderedPageBreak/>
        <w:t>0+</w:t>
      </w:r>
      <w:r>
        <w:rPr>
          <w:rFonts w:ascii="Times New Roman" w:hAnsi="Times New Roman" w:cs="Times New Roman"/>
          <w:b/>
          <w:bCs/>
          <w:lang w:val="en-GB"/>
        </w:rPr>
        <w:t>r(w)</w:t>
      </w:r>
      <w:r w:rsidRPr="00AF53CD">
        <w:rPr>
          <w:rFonts w:ascii="Times New Roman" w:hAnsi="Times New Roman" w:cs="Times New Roman"/>
          <w:b/>
          <w:bCs/>
          <w:lang w:val="en-GB"/>
        </w:rPr>
        <w:t>+0,009=0,022+0,01</w:t>
      </w:r>
      <w:r>
        <w:rPr>
          <w:rFonts w:ascii="Times New Roman" w:hAnsi="Times New Roman" w:cs="Times New Roman"/>
          <w:b/>
          <w:bCs/>
          <w:lang w:val="en-GB"/>
        </w:rPr>
        <w:t xml:space="preserve">   </w:t>
      </w:r>
      <w:r w:rsidRPr="00FF657B">
        <w:rPr>
          <w:rFonts w:ascii="Times New Roman" w:hAnsi="Times New Roman" w:cs="Times New Roman"/>
          <w:b/>
          <w:bCs/>
          <w:lang w:val="en-GB"/>
        </w:rPr>
        <w:sym w:font="Wingdings" w:char="F0F3"/>
      </w:r>
      <w:r>
        <w:rPr>
          <w:rFonts w:ascii="Times New Roman" w:hAnsi="Times New Roman" w:cs="Times New Roman"/>
          <w:b/>
          <w:bCs/>
          <w:lang w:val="en-GB"/>
        </w:rPr>
        <w:t xml:space="preserve">   r(w)=0,023</w:t>
      </w:r>
    </w:p>
    <w:p w14:paraId="35477126" w14:textId="77777777" w:rsidR="00DF2817" w:rsidRPr="00AF53CD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Logo, r(Y/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L)=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0,023 </w:t>
      </w:r>
      <w:r w:rsidRPr="00FF657B">
        <w:rPr>
          <w:rFonts w:ascii="Times New Roman" w:hAnsi="Times New Roman" w:cs="Times New Roman"/>
          <w:b/>
          <w:bCs/>
          <w:lang w:val="en-GB"/>
        </w:rPr>
        <w:sym w:font="Wingdings" w:char="F0F3"/>
      </w:r>
      <w:r>
        <w:rPr>
          <w:rFonts w:ascii="Times New Roman" w:hAnsi="Times New Roman" w:cs="Times New Roman"/>
          <w:b/>
          <w:bCs/>
          <w:lang w:val="en-GB"/>
        </w:rPr>
        <w:t xml:space="preserve"> r(Y) – r(L) = 0,023   </w:t>
      </w:r>
      <w:r w:rsidRPr="00FF657B">
        <w:rPr>
          <w:rFonts w:ascii="Times New Roman" w:hAnsi="Times New Roman" w:cs="Times New Roman"/>
          <w:b/>
          <w:bCs/>
          <w:lang w:val="en-GB"/>
        </w:rPr>
        <w:sym w:font="Wingdings" w:char="F0F3"/>
      </w:r>
      <w:r>
        <w:rPr>
          <w:rFonts w:ascii="Times New Roman" w:hAnsi="Times New Roman" w:cs="Times New Roman"/>
          <w:b/>
          <w:bCs/>
          <w:lang w:val="en-GB"/>
        </w:rPr>
        <w:t xml:space="preserve"> r(Y) = 0,023 + 0,009 = 0,032 = 3,2%</w:t>
      </w:r>
    </w:p>
    <w:p w14:paraId="10CC8E4F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127C1577" w14:textId="0D243D68" w:rsidR="00DF2817" w:rsidRPr="00351801" w:rsidRDefault="00444FD4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11</w:t>
      </w:r>
      <w:r w:rsidR="00DF2817" w:rsidRPr="00351801">
        <w:rPr>
          <w:rFonts w:ascii="Times New Roman" w:hAnsi="Times New Roman" w:cs="Times New Roman"/>
          <w:b/>
          <w:lang w:val="en-GB"/>
        </w:rPr>
        <w:t xml:space="preserve">.4 </w:t>
      </w:r>
      <w:r w:rsidR="00DF2817" w:rsidRPr="00351801">
        <w:rPr>
          <w:rFonts w:ascii="Times New Roman" w:hAnsi="Times New Roman" w:cs="Times New Roman"/>
          <w:lang w:val="en-GB"/>
        </w:rPr>
        <w:t xml:space="preserve">In economy X, GDP per capita </w:t>
      </w:r>
      <w:r w:rsidR="00DF2817">
        <w:rPr>
          <w:rFonts w:ascii="Times New Roman" w:hAnsi="Times New Roman" w:cs="Times New Roman"/>
          <w:lang w:val="en-GB"/>
        </w:rPr>
        <w:t xml:space="preserve">(Y/N) </w:t>
      </w:r>
      <w:r w:rsidR="00DF2817" w:rsidRPr="00351801">
        <w:rPr>
          <w:rFonts w:ascii="Times New Roman" w:hAnsi="Times New Roman" w:cs="Times New Roman"/>
          <w:lang w:val="en-GB"/>
        </w:rPr>
        <w:t>grew by 3% per year between 201</w:t>
      </w:r>
      <w:r>
        <w:rPr>
          <w:rFonts w:ascii="Times New Roman" w:hAnsi="Times New Roman" w:cs="Times New Roman"/>
          <w:lang w:val="en-GB"/>
        </w:rPr>
        <w:t>4</w:t>
      </w:r>
      <w:r w:rsidR="00DF2817" w:rsidRPr="00351801">
        <w:rPr>
          <w:rFonts w:ascii="Times New Roman" w:hAnsi="Times New Roman" w:cs="Times New Roman"/>
          <w:lang w:val="en-GB"/>
        </w:rPr>
        <w:t xml:space="preserve"> and 20</w:t>
      </w:r>
      <w:r>
        <w:rPr>
          <w:rFonts w:ascii="Times New Roman" w:hAnsi="Times New Roman" w:cs="Times New Roman"/>
          <w:lang w:val="en-GB"/>
        </w:rPr>
        <w:t>22</w:t>
      </w:r>
      <w:r w:rsidR="00DF2817" w:rsidRPr="00351801">
        <w:rPr>
          <w:rFonts w:ascii="Times New Roman" w:hAnsi="Times New Roman" w:cs="Times New Roman"/>
          <w:lang w:val="en-GB"/>
        </w:rPr>
        <w:t>, while</w:t>
      </w:r>
      <w:r w:rsidR="00DF2817">
        <w:rPr>
          <w:rFonts w:ascii="Times New Roman" w:hAnsi="Times New Roman" w:cs="Times New Roman"/>
          <w:lang w:val="en-GB"/>
        </w:rPr>
        <w:t>, due to demographic ageing,</w:t>
      </w:r>
      <w:r w:rsidR="00DF2817" w:rsidRPr="00351801">
        <w:rPr>
          <w:rFonts w:ascii="Times New Roman" w:hAnsi="Times New Roman" w:cs="Times New Roman"/>
          <w:lang w:val="en-GB"/>
        </w:rPr>
        <w:t xml:space="preserve"> the share of the working-age population in the total population</w:t>
      </w:r>
      <w:r w:rsidR="00DF2817">
        <w:rPr>
          <w:rFonts w:ascii="Times New Roman" w:hAnsi="Times New Roman" w:cs="Times New Roman"/>
          <w:lang w:val="en-GB"/>
        </w:rPr>
        <w:t xml:space="preserve"> (P*/N)</w:t>
      </w:r>
      <w:r w:rsidR="00DF2817" w:rsidRPr="00351801">
        <w:rPr>
          <w:rFonts w:ascii="Times New Roman" w:hAnsi="Times New Roman" w:cs="Times New Roman"/>
          <w:lang w:val="en-GB"/>
        </w:rPr>
        <w:t xml:space="preserve"> decreased by 2% per year in the </w:t>
      </w:r>
      <w:r w:rsidR="00DF2817">
        <w:rPr>
          <w:rFonts w:ascii="Times New Roman" w:hAnsi="Times New Roman" w:cs="Times New Roman"/>
          <w:lang w:val="en-GB"/>
        </w:rPr>
        <w:t xml:space="preserve">same period. </w:t>
      </w:r>
    </w:p>
    <w:p w14:paraId="3D502283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E96B64">
        <w:rPr>
          <w:rFonts w:ascii="Times New Roman" w:hAnsi="Times New Roman" w:cs="Times New Roman"/>
          <w:lang w:val="en-GB"/>
        </w:rPr>
        <w:t>a) If average labour productivity (Y/L) grew by 2% per year in this period, compute by</w:t>
      </w:r>
      <w:r>
        <w:rPr>
          <w:rFonts w:ascii="Times New Roman" w:hAnsi="Times New Roman" w:cs="Times New Roman"/>
          <w:lang w:val="en-GB"/>
        </w:rPr>
        <w:t xml:space="preserve"> </w:t>
      </w:r>
      <w:r w:rsidRPr="00E96B64">
        <w:rPr>
          <w:rFonts w:ascii="Times New Roman" w:hAnsi="Times New Roman" w:cs="Times New Roman"/>
          <w:lang w:val="en-GB"/>
        </w:rPr>
        <w:t>how much the employment rate</w:t>
      </w:r>
      <w:r>
        <w:rPr>
          <w:rFonts w:ascii="Times New Roman" w:hAnsi="Times New Roman" w:cs="Times New Roman"/>
          <w:lang w:val="en-GB"/>
        </w:rPr>
        <w:t xml:space="preserve"> (L/P*)</w:t>
      </w:r>
      <w:r w:rsidRPr="00E96B64">
        <w:rPr>
          <w:rFonts w:ascii="Times New Roman" w:hAnsi="Times New Roman" w:cs="Times New Roman"/>
          <w:lang w:val="en-GB"/>
        </w:rPr>
        <w:t xml:space="preserve"> grew in </w:t>
      </w:r>
      <w:r>
        <w:rPr>
          <w:rFonts w:ascii="Times New Roman" w:hAnsi="Times New Roman" w:cs="Times New Roman"/>
          <w:lang w:val="en-GB"/>
        </w:rPr>
        <w:t>this period.</w:t>
      </w:r>
    </w:p>
    <w:p w14:paraId="7C5D6B0A" w14:textId="5D3E7BFF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6B64">
        <w:rPr>
          <w:rFonts w:ascii="Times New Roman" w:hAnsi="Times New Roman" w:cs="Times New Roman"/>
          <w:b/>
        </w:rPr>
        <w:t>r(Y/N) = r(Y/</w:t>
      </w:r>
      <w:proofErr w:type="gramStart"/>
      <w:r w:rsidRPr="00E96B64">
        <w:rPr>
          <w:rFonts w:ascii="Times New Roman" w:hAnsi="Times New Roman" w:cs="Times New Roman"/>
          <w:b/>
        </w:rPr>
        <w:t>L)+</w:t>
      </w:r>
      <w:proofErr w:type="gramEnd"/>
      <w:r w:rsidRPr="00E96B64">
        <w:rPr>
          <w:rFonts w:ascii="Times New Roman" w:hAnsi="Times New Roman" w:cs="Times New Roman"/>
          <w:b/>
        </w:rPr>
        <w:t>r(L/P*)+r(P*/N)</w:t>
      </w:r>
      <w:r w:rsidR="00444FD4">
        <w:rPr>
          <w:rFonts w:ascii="Times New Roman" w:hAnsi="Times New Roman" w:cs="Times New Roman"/>
          <w:b/>
        </w:rPr>
        <w:t xml:space="preserve">       (decomposição do PIB per capita – ver aula </w:t>
      </w:r>
      <w:proofErr w:type="spellStart"/>
      <w:r w:rsidR="00444FD4">
        <w:rPr>
          <w:rFonts w:ascii="Times New Roman" w:hAnsi="Times New Roman" w:cs="Times New Roman"/>
          <w:b/>
        </w:rPr>
        <w:t>téorica</w:t>
      </w:r>
      <w:proofErr w:type="spellEnd"/>
      <w:r w:rsidR="00444FD4">
        <w:rPr>
          <w:rFonts w:ascii="Times New Roman" w:hAnsi="Times New Roman" w:cs="Times New Roman"/>
          <w:b/>
        </w:rPr>
        <w:t>)</w:t>
      </w:r>
    </w:p>
    <w:p w14:paraId="5071A97B" w14:textId="2498B2E3" w:rsidR="00444FD4" w:rsidRPr="00CE739E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E96B64">
        <w:rPr>
          <w:rFonts w:ascii="Times New Roman" w:hAnsi="Times New Roman" w:cs="Times New Roman"/>
          <w:b/>
        </w:rPr>
        <w:t>0,03</w:t>
      </w:r>
      <w:r>
        <w:rPr>
          <w:rFonts w:ascii="Times New Roman" w:hAnsi="Times New Roman" w:cs="Times New Roman"/>
          <w:b/>
        </w:rPr>
        <w:t xml:space="preserve"> </w:t>
      </w:r>
      <w:r w:rsidRPr="00E96B64">
        <w:rPr>
          <w:rFonts w:ascii="Times New Roman" w:hAnsi="Times New Roman" w:cs="Times New Roman"/>
          <w:b/>
        </w:rPr>
        <w:t>= 0.02+r(L/P</w:t>
      </w:r>
      <w:proofErr w:type="gramStart"/>
      <w:r w:rsidRPr="00E96B64">
        <w:rPr>
          <w:rFonts w:ascii="Times New Roman" w:hAnsi="Times New Roman" w:cs="Times New Roman"/>
          <w:b/>
        </w:rPr>
        <w:t>*)-</w:t>
      </w:r>
      <w:proofErr w:type="gramEnd"/>
      <w:r w:rsidRPr="00E96B64">
        <w:rPr>
          <w:rFonts w:ascii="Times New Roman" w:hAnsi="Times New Roman" w:cs="Times New Roman"/>
          <w:b/>
        </w:rPr>
        <w:t>0.02</w:t>
      </w:r>
      <w:r>
        <w:rPr>
          <w:rFonts w:ascii="Times New Roman" w:hAnsi="Times New Roman" w:cs="Times New Roman"/>
          <w:b/>
        </w:rPr>
        <w:t xml:space="preserve">   </w:t>
      </w:r>
      <w:r w:rsidRPr="001752F5">
        <w:rPr>
          <w:rFonts w:ascii="Times New Roman" w:hAnsi="Times New Roman" w:cs="Times New Roman"/>
          <w:b/>
        </w:rPr>
        <w:sym w:font="Wingdings" w:char="F0F3"/>
      </w:r>
      <w:r>
        <w:rPr>
          <w:rFonts w:ascii="Times New Roman" w:hAnsi="Times New Roman" w:cs="Times New Roman"/>
          <w:b/>
        </w:rPr>
        <w:t xml:space="preserve"> </w:t>
      </w:r>
      <w:r w:rsidRPr="00CE739E">
        <w:rPr>
          <w:rFonts w:ascii="Times New Roman" w:hAnsi="Times New Roman" w:cs="Times New Roman"/>
          <w:b/>
          <w:lang w:val="en-GB"/>
        </w:rPr>
        <w:t>r(L/P*) = 0,03</w:t>
      </w:r>
    </w:p>
    <w:p w14:paraId="09CB1C3F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0075B60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E96B64">
        <w:rPr>
          <w:rFonts w:ascii="Times New Roman" w:hAnsi="Times New Roman" w:cs="Times New Roman"/>
          <w:lang w:val="en-GB"/>
        </w:rPr>
        <w:t xml:space="preserve">b) </w:t>
      </w:r>
      <w:r>
        <w:rPr>
          <w:rFonts w:ascii="Times New Roman" w:hAnsi="Times New Roman" w:cs="Times New Roman"/>
          <w:lang w:val="en-GB"/>
        </w:rPr>
        <w:t>Consider the data from (a) and a</w:t>
      </w:r>
      <w:r w:rsidRPr="00E96B64">
        <w:rPr>
          <w:rFonts w:ascii="Times New Roman" w:hAnsi="Times New Roman" w:cs="Times New Roman"/>
          <w:lang w:val="en-GB"/>
        </w:rPr>
        <w:t>ssum</w:t>
      </w:r>
      <w:r>
        <w:rPr>
          <w:rFonts w:ascii="Times New Roman" w:hAnsi="Times New Roman" w:cs="Times New Roman"/>
          <w:lang w:val="en-GB"/>
        </w:rPr>
        <w:t>e</w:t>
      </w:r>
      <w:r w:rsidRPr="00E96B64">
        <w:rPr>
          <w:rFonts w:ascii="Times New Roman" w:hAnsi="Times New Roman" w:cs="Times New Roman"/>
          <w:lang w:val="en-GB"/>
        </w:rPr>
        <w:t xml:space="preserve"> further that the working-age population remained constant throughout the same period</w:t>
      </w:r>
      <w:r>
        <w:rPr>
          <w:rFonts w:ascii="Times New Roman" w:hAnsi="Times New Roman" w:cs="Times New Roman"/>
          <w:lang w:val="en-GB"/>
        </w:rPr>
        <w:t>;</w:t>
      </w:r>
      <w:r w:rsidRPr="00E96B64">
        <w:rPr>
          <w:rFonts w:ascii="Times New Roman" w:hAnsi="Times New Roman" w:cs="Times New Roman"/>
          <w:lang w:val="en-GB"/>
        </w:rPr>
        <w:t xml:space="preserve"> that the average wage decreased by 5% per </w:t>
      </w:r>
      <w:r w:rsidRPr="00444FD4">
        <w:rPr>
          <w:rFonts w:ascii="Times New Roman" w:hAnsi="Times New Roman" w:cs="Times New Roman"/>
          <w:lang w:val="en-GB"/>
        </w:rPr>
        <w:t>year; that the retired population increased by 2%; and that the both the rate of social security contributio</w:t>
      </w:r>
      <w:r w:rsidRPr="00C564A3">
        <w:rPr>
          <w:rFonts w:ascii="Times New Roman" w:hAnsi="Times New Roman" w:cs="Times New Roman"/>
          <w:lang w:val="en-GB"/>
        </w:rPr>
        <w:t>n and the contribution from the government budget to the social security remained unchanged. Under these assumptions, what was the annual rate of change</w:t>
      </w:r>
      <w:r w:rsidRPr="00E96B64">
        <w:rPr>
          <w:rFonts w:ascii="Times New Roman" w:hAnsi="Times New Roman" w:cs="Times New Roman"/>
          <w:lang w:val="en-GB"/>
        </w:rPr>
        <w:t xml:space="preserve"> in the average pension</w:t>
      </w:r>
      <w:r>
        <w:rPr>
          <w:rFonts w:ascii="Times New Roman" w:hAnsi="Times New Roman" w:cs="Times New Roman"/>
          <w:lang w:val="en-GB"/>
        </w:rPr>
        <w:t>?</w:t>
      </w:r>
    </w:p>
    <w:p w14:paraId="45495E72" w14:textId="77777777" w:rsidR="00DF2817" w:rsidRPr="007620A4" w:rsidRDefault="00DF2817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7620A4">
        <w:rPr>
          <w:rFonts w:ascii="Times New Roman" w:hAnsi="Times New Roman" w:cs="Times New Roman"/>
          <w:b/>
          <w:bCs/>
          <w:lang w:val="en-GB"/>
        </w:rPr>
        <w:t>(w</w:t>
      </w:r>
      <w:r>
        <w:rPr>
          <w:rFonts w:ascii="Times New Roman" w:hAnsi="Times New Roman" w:cs="Times New Roman"/>
          <w:b/>
          <w:bCs/>
          <w:lang w:val="en-GB"/>
        </w:rPr>
        <w:t>*</w:t>
      </w:r>
      <w:r w:rsidRPr="007620A4">
        <w:rPr>
          <w:rFonts w:ascii="Times New Roman" w:hAnsi="Times New Roman" w:cs="Times New Roman"/>
          <w:b/>
          <w:bCs/>
          <w:lang w:val="en-GB"/>
        </w:rPr>
        <w:t>L</w:t>
      </w:r>
      <w:r>
        <w:rPr>
          <w:rFonts w:ascii="Times New Roman" w:hAnsi="Times New Roman" w:cs="Times New Roman"/>
          <w:b/>
          <w:bCs/>
          <w:lang w:val="en-GB"/>
        </w:rPr>
        <w:t>*</w:t>
      </w:r>
      <w:proofErr w:type="gramStart"/>
      <w:r w:rsidRPr="007620A4">
        <w:rPr>
          <w:rFonts w:ascii="Times New Roman" w:hAnsi="Times New Roman" w:cs="Times New Roman"/>
          <w:b/>
          <w:bCs/>
          <w:lang w:val="en-GB"/>
        </w:rPr>
        <w:t>b)</w:t>
      </w:r>
      <w:r>
        <w:rPr>
          <w:rFonts w:ascii="Times New Roman" w:hAnsi="Times New Roman" w:cs="Times New Roman"/>
          <w:b/>
          <w:bCs/>
          <w:lang w:val="en-GB"/>
        </w:rPr>
        <w:t>*</w:t>
      </w:r>
      <w:proofErr w:type="gramEnd"/>
      <w:r w:rsidRPr="007620A4">
        <w:rPr>
          <w:rFonts w:ascii="Times New Roman" w:hAnsi="Times New Roman" w:cs="Times New Roman"/>
          <w:b/>
          <w:bCs/>
          <w:lang w:val="en-GB"/>
        </w:rPr>
        <w:t>(1+PB ) = P</w:t>
      </w:r>
      <w:r>
        <w:rPr>
          <w:rFonts w:ascii="Times New Roman" w:hAnsi="Times New Roman" w:cs="Times New Roman"/>
          <w:b/>
          <w:bCs/>
          <w:lang w:val="en-GB"/>
        </w:rPr>
        <w:t>*</w:t>
      </w:r>
      <w:r w:rsidRPr="007620A4">
        <w:rPr>
          <w:rFonts w:ascii="Times New Roman" w:hAnsi="Times New Roman" w:cs="Times New Roman"/>
          <w:b/>
          <w:bCs/>
          <w:lang w:val="en-GB"/>
        </w:rPr>
        <w:t xml:space="preserve">Nr </w:t>
      </w:r>
    </w:p>
    <w:p w14:paraId="2AB91CD3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E739E">
        <w:rPr>
          <w:rFonts w:ascii="Times New Roman" w:hAnsi="Times New Roman" w:cs="Times New Roman"/>
          <w:b/>
        </w:rPr>
        <w:t>r(w)+r(L)</w:t>
      </w:r>
      <w:r>
        <w:rPr>
          <w:rFonts w:ascii="Times New Roman" w:hAnsi="Times New Roman" w:cs="Times New Roman"/>
          <w:b/>
        </w:rPr>
        <w:t>+r(b)+r(1+PB) =</w:t>
      </w:r>
      <w:r w:rsidRPr="00CE739E">
        <w:rPr>
          <w:rFonts w:ascii="Times New Roman" w:hAnsi="Times New Roman" w:cs="Times New Roman"/>
          <w:b/>
        </w:rPr>
        <w:t xml:space="preserve"> r(</w:t>
      </w:r>
      <w:proofErr w:type="spellStart"/>
      <w:r w:rsidRPr="00CE739E">
        <w:rPr>
          <w:rFonts w:ascii="Times New Roman" w:hAnsi="Times New Roman" w:cs="Times New Roman"/>
          <w:b/>
        </w:rPr>
        <w:t>Nr</w:t>
      </w:r>
      <w:proofErr w:type="spellEnd"/>
      <w:r w:rsidRPr="00CE739E">
        <w:rPr>
          <w:rFonts w:ascii="Times New Roman" w:hAnsi="Times New Roman" w:cs="Times New Roman"/>
          <w:b/>
        </w:rPr>
        <w:t>)+ r(</w:t>
      </w:r>
      <w:r>
        <w:rPr>
          <w:rFonts w:ascii="Times New Roman" w:hAnsi="Times New Roman" w:cs="Times New Roman"/>
          <w:b/>
        </w:rPr>
        <w:t>P</w:t>
      </w:r>
      <w:r w:rsidRPr="00CE739E">
        <w:rPr>
          <w:rFonts w:ascii="Times New Roman" w:hAnsi="Times New Roman" w:cs="Times New Roman"/>
          <w:b/>
        </w:rPr>
        <w:t>)</w:t>
      </w:r>
    </w:p>
    <w:p w14:paraId="1A93833A" w14:textId="77777777" w:rsidR="00DF2817" w:rsidRPr="00E96B64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96B64">
        <w:rPr>
          <w:rFonts w:ascii="Times New Roman" w:hAnsi="Times New Roman" w:cs="Times New Roman"/>
          <w:b/>
        </w:rPr>
        <w:t>r(L/P</w:t>
      </w:r>
      <w:proofErr w:type="gramStart"/>
      <w:r w:rsidRPr="00E96B64">
        <w:rPr>
          <w:rFonts w:ascii="Times New Roman" w:hAnsi="Times New Roman" w:cs="Times New Roman"/>
          <w:b/>
        </w:rPr>
        <w:t>*)=</w:t>
      </w:r>
      <w:proofErr w:type="gramEnd"/>
      <w:r w:rsidRPr="00E96B64">
        <w:rPr>
          <w:rFonts w:ascii="Times New Roman" w:hAnsi="Times New Roman" w:cs="Times New Roman"/>
          <w:b/>
        </w:rPr>
        <w:t xml:space="preserve">0,03 e r(P*)=0, </w:t>
      </w:r>
      <w:r>
        <w:rPr>
          <w:rFonts w:ascii="Times New Roman" w:hAnsi="Times New Roman" w:cs="Times New Roman"/>
          <w:b/>
        </w:rPr>
        <w:t xml:space="preserve">logo  </w:t>
      </w:r>
      <w:r w:rsidRPr="00E96B64">
        <w:rPr>
          <w:rFonts w:ascii="Times New Roman" w:hAnsi="Times New Roman" w:cs="Times New Roman"/>
          <w:b/>
        </w:rPr>
        <w:t>r(L)=0,03</w:t>
      </w:r>
      <w:r>
        <w:rPr>
          <w:rFonts w:ascii="Times New Roman" w:hAnsi="Times New Roman" w:cs="Times New Roman"/>
          <w:b/>
        </w:rPr>
        <w:t xml:space="preserve">      ; r(w)=-0,05 ; r(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>)=0,02 ; r(b)=0</w:t>
      </w:r>
    </w:p>
    <w:p w14:paraId="281E00DE" w14:textId="77777777" w:rsidR="00DF2817" w:rsidRPr="00CE739E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E739E">
        <w:rPr>
          <w:rFonts w:ascii="Times New Roman" w:hAnsi="Times New Roman" w:cs="Times New Roman"/>
          <w:b/>
        </w:rPr>
        <w:t>r(w)+r(L)</w:t>
      </w:r>
      <w:r>
        <w:rPr>
          <w:rFonts w:ascii="Times New Roman" w:hAnsi="Times New Roman" w:cs="Times New Roman"/>
          <w:b/>
        </w:rPr>
        <w:t>+r(b)=</w:t>
      </w:r>
      <w:r w:rsidRPr="00CE739E">
        <w:rPr>
          <w:rFonts w:ascii="Times New Roman" w:hAnsi="Times New Roman" w:cs="Times New Roman"/>
          <w:b/>
        </w:rPr>
        <w:t xml:space="preserve"> r(</w:t>
      </w:r>
      <w:proofErr w:type="spellStart"/>
      <w:r w:rsidRPr="00CE739E">
        <w:rPr>
          <w:rFonts w:ascii="Times New Roman" w:hAnsi="Times New Roman" w:cs="Times New Roman"/>
          <w:b/>
        </w:rPr>
        <w:t>Nr</w:t>
      </w:r>
      <w:proofErr w:type="spellEnd"/>
      <w:r w:rsidRPr="00CE739E">
        <w:rPr>
          <w:rFonts w:ascii="Times New Roman" w:hAnsi="Times New Roman" w:cs="Times New Roman"/>
          <w:b/>
        </w:rPr>
        <w:t>)+ r(</w:t>
      </w:r>
      <w:r>
        <w:rPr>
          <w:rFonts w:ascii="Times New Roman" w:hAnsi="Times New Roman" w:cs="Times New Roman"/>
          <w:b/>
        </w:rPr>
        <w:t>P</w:t>
      </w:r>
      <w:r w:rsidRPr="00CE739E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C564A3">
        <w:rPr>
          <w:rFonts w:ascii="Times New Roman" w:hAnsi="Times New Roman" w:cs="Times New Roman"/>
          <w:b/>
        </w:rPr>
        <w:sym w:font="Wingdings" w:char="F0F3"/>
      </w:r>
    </w:p>
    <w:p w14:paraId="2214125A" w14:textId="77777777" w:rsidR="00DF2817" w:rsidRPr="00CE739E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-0,05+0,03+0=0,02+r(P)  </w:t>
      </w:r>
      <w:r w:rsidRPr="005E67E9">
        <w:rPr>
          <w:rFonts w:ascii="Times New Roman" w:hAnsi="Times New Roman" w:cs="Times New Roman"/>
          <w:b/>
        </w:rPr>
        <w:sym w:font="Wingdings" w:char="F0F3"/>
      </w:r>
      <w:r>
        <w:rPr>
          <w:rFonts w:ascii="Times New Roman" w:hAnsi="Times New Roman" w:cs="Times New Roman"/>
          <w:b/>
        </w:rPr>
        <w:t xml:space="preserve"> r(P)=-0,04</w:t>
      </w:r>
    </w:p>
    <w:p w14:paraId="7710C808" w14:textId="77777777" w:rsidR="00DF2817" w:rsidRDefault="00DF2817" w:rsidP="00DF2817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9D6C3BB" w14:textId="01C2A951" w:rsidR="00DF2817" w:rsidRDefault="00444FD4" w:rsidP="00DF281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11</w:t>
      </w:r>
      <w:r w:rsidR="00DF2817" w:rsidRPr="00870835">
        <w:rPr>
          <w:rFonts w:ascii="Times New Roman" w:hAnsi="Times New Roman" w:cs="Times New Roman"/>
          <w:b/>
          <w:lang w:val="en-GB"/>
        </w:rPr>
        <w:t>.5</w:t>
      </w:r>
      <w:r w:rsidR="00DF2817" w:rsidRPr="00870835">
        <w:rPr>
          <w:rFonts w:ascii="Times New Roman" w:hAnsi="Times New Roman" w:cs="Times New Roman"/>
          <w:lang w:val="en-GB"/>
        </w:rPr>
        <w:t xml:space="preserve"> Discuss the following statement: “Population ageing in advanced economies can only be adequately addressed through a combination of delaying the retirement age and reducing the average pension.”</w:t>
      </w:r>
    </w:p>
    <w:p w14:paraId="5D2EDAB0" w14:textId="77777777" w:rsidR="00444FD4" w:rsidRDefault="00444FD4" w:rsidP="00444FD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E739E">
        <w:rPr>
          <w:rFonts w:ascii="Times New Roman" w:hAnsi="Times New Roman" w:cs="Times New Roman"/>
          <w:b/>
        </w:rPr>
        <w:t>r(w)+r(L)</w:t>
      </w:r>
      <w:r>
        <w:rPr>
          <w:rFonts w:ascii="Times New Roman" w:hAnsi="Times New Roman" w:cs="Times New Roman"/>
          <w:b/>
        </w:rPr>
        <w:t>+r(b)+r(1+PB) =</w:t>
      </w:r>
      <w:r w:rsidRPr="00CE739E">
        <w:rPr>
          <w:rFonts w:ascii="Times New Roman" w:hAnsi="Times New Roman" w:cs="Times New Roman"/>
          <w:b/>
        </w:rPr>
        <w:t xml:space="preserve"> r(</w:t>
      </w:r>
      <w:proofErr w:type="spellStart"/>
      <w:r w:rsidRPr="00CE739E">
        <w:rPr>
          <w:rFonts w:ascii="Times New Roman" w:hAnsi="Times New Roman" w:cs="Times New Roman"/>
          <w:b/>
        </w:rPr>
        <w:t>Nr</w:t>
      </w:r>
      <w:proofErr w:type="spellEnd"/>
      <w:r w:rsidRPr="00CE739E">
        <w:rPr>
          <w:rFonts w:ascii="Times New Roman" w:hAnsi="Times New Roman" w:cs="Times New Roman"/>
          <w:b/>
        </w:rPr>
        <w:t>)+ r(</w:t>
      </w:r>
      <w:r>
        <w:rPr>
          <w:rFonts w:ascii="Times New Roman" w:hAnsi="Times New Roman" w:cs="Times New Roman"/>
          <w:b/>
        </w:rPr>
        <w:t>P</w:t>
      </w:r>
      <w:r w:rsidRPr="00CE739E">
        <w:rPr>
          <w:rFonts w:ascii="Times New Roman" w:hAnsi="Times New Roman" w:cs="Times New Roman"/>
          <w:b/>
        </w:rPr>
        <w:t>)</w:t>
      </w:r>
    </w:p>
    <w:p w14:paraId="54890817" w14:textId="0CB17535" w:rsidR="00444FD4" w:rsidRPr="00444FD4" w:rsidRDefault="00444FD4" w:rsidP="00DF2817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444FD4">
        <w:rPr>
          <w:rFonts w:ascii="Times New Roman" w:hAnsi="Times New Roman" w:cs="Times New Roman"/>
          <w:b/>
          <w:bCs/>
          <w:lang w:val="en-GB"/>
        </w:rPr>
        <w:t xml:space="preserve">Com base </w:t>
      </w:r>
      <w:proofErr w:type="spellStart"/>
      <w:r w:rsidRPr="00444FD4"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dinâmica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equilíbrio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um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sistema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repartição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as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soluções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possíveis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não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apenas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estas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(que alias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penalizam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especialmente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um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grupo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especialmente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vulnerável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lastRenderedPageBreak/>
        <w:t>idosos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).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alternativa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-se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crescimento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população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empregada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</w:t>
      </w:r>
      <w:r>
        <w:rPr>
          <w:rFonts w:ascii="Times New Roman" w:hAnsi="Times New Roman" w:cs="Times New Roman"/>
          <w:b/>
          <w:bCs/>
          <w:lang w:val="en-GB"/>
        </w:rPr>
        <w:t>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mais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rapidamente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produtividade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;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alterar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distribuição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funcional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rendimento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em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favor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</w:t>
      </w:r>
      <w:r>
        <w:rPr>
          <w:rFonts w:ascii="Times New Roman" w:hAnsi="Times New Roman" w:cs="Times New Roman"/>
          <w:b/>
          <w:bCs/>
          <w:lang w:val="en-GB"/>
        </w:rPr>
        <w:t xml:space="preserve">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rendimentos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trabalho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;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promover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imigração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substituição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taxa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desconto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para a seg. social;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aumentar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transferências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orçamento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do Estado para a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segurança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social.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Discutir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.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F1FBB45" w14:textId="77777777" w:rsidR="00DF2817" w:rsidRDefault="00DF2817" w:rsidP="00DF2817">
      <w:pPr>
        <w:pStyle w:val="BodyTextIndent"/>
        <w:spacing w:line="240" w:lineRule="auto"/>
        <w:ind w:left="0"/>
        <w:jc w:val="left"/>
        <w:rPr>
          <w:rFonts w:eastAsiaTheme="minorHAnsi"/>
          <w:sz w:val="22"/>
          <w:szCs w:val="22"/>
          <w:lang w:val="en-GB"/>
        </w:rPr>
      </w:pPr>
    </w:p>
    <w:p w14:paraId="1F6013D8" w14:textId="3D0FCAA5" w:rsidR="00DF2817" w:rsidRDefault="00444FD4" w:rsidP="00DF2817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pt-PT"/>
        </w:rPr>
      </w:pPr>
      <w:r>
        <w:rPr>
          <w:rFonts w:ascii="Times New Roman" w:eastAsiaTheme="minorHAnsi" w:hAnsi="Times New Roman" w:cs="Times New Roman"/>
          <w:b/>
          <w:sz w:val="22"/>
          <w:szCs w:val="22"/>
        </w:rPr>
        <w:t>11</w:t>
      </w:r>
      <w:r w:rsidR="00DF2817" w:rsidRPr="00870835">
        <w:rPr>
          <w:rFonts w:ascii="Times New Roman" w:eastAsiaTheme="minorHAnsi" w:hAnsi="Times New Roman" w:cs="Times New Roman"/>
          <w:b/>
          <w:sz w:val="22"/>
          <w:szCs w:val="22"/>
        </w:rPr>
        <w:t>.6</w:t>
      </w:r>
      <w:r w:rsidR="00DF2817">
        <w:rPr>
          <w:rFonts w:ascii="Times New Roman" w:hAnsi="Times New Roman" w:cs="Times New Roman"/>
          <w:b/>
        </w:rPr>
        <w:t xml:space="preserve"> </w:t>
      </w:r>
      <w:r w:rsidR="00DF2817" w:rsidRPr="00FE3C64">
        <w:rPr>
          <w:rFonts w:ascii="Times New Roman" w:hAnsi="Times New Roman" w:cs="Times New Roman"/>
          <w:color w:val="000000"/>
          <w:sz w:val="22"/>
          <w:szCs w:val="22"/>
        </w:rPr>
        <w:t>If, in country A, GDP per capita grew in 20</w:t>
      </w:r>
      <w:r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="00DF2817" w:rsidRPr="00FE3C64">
        <w:rPr>
          <w:rFonts w:ascii="Times New Roman" w:hAnsi="Times New Roman" w:cs="Times New Roman"/>
          <w:color w:val="000000"/>
          <w:sz w:val="22"/>
          <w:szCs w:val="22"/>
        </w:rPr>
        <w:t xml:space="preserve"> by 3.4%, average labour productivity grew by 1.6% but the ratio of employed persons to old-age pensioners has remained constant, what conclusion can you </w:t>
      </w:r>
      <w:r w:rsidR="001A00B6">
        <w:rPr>
          <w:rFonts w:ascii="Times New Roman" w:hAnsi="Times New Roman" w:cs="Times New Roman"/>
          <w:color w:val="000000"/>
          <w:sz w:val="22"/>
          <w:szCs w:val="22"/>
        </w:rPr>
        <w:t>draw</w:t>
      </w:r>
      <w:r w:rsidR="00DF2817" w:rsidRPr="00FE3C64">
        <w:rPr>
          <w:rFonts w:ascii="Times New Roman" w:hAnsi="Times New Roman" w:cs="Times New Roman"/>
          <w:color w:val="000000"/>
          <w:sz w:val="22"/>
          <w:szCs w:val="22"/>
        </w:rPr>
        <w:t xml:space="preserve"> regarding the share of old-age pensioners in this population? </w:t>
      </w:r>
    </w:p>
    <w:p w14:paraId="7B2275BC" w14:textId="77777777" w:rsidR="00444FD4" w:rsidRDefault="00444FD4" w:rsidP="00DF2817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pt-PT"/>
        </w:rPr>
      </w:pPr>
    </w:p>
    <w:p w14:paraId="102AAAB9" w14:textId="77777777" w:rsidR="00DF2817" w:rsidRPr="00FE3C64" w:rsidRDefault="00DF2817" w:rsidP="00DF2817">
      <w:pPr>
        <w:pStyle w:val="Standard"/>
        <w:rPr>
          <w:rFonts w:hint="eastAsia"/>
          <w:b/>
          <w:color w:val="000000"/>
          <w:lang w:val="pt-PT"/>
        </w:rPr>
      </w:pPr>
      <w:r w:rsidRPr="00FE3C64">
        <w:rPr>
          <w:b/>
          <w:color w:val="000000"/>
          <w:lang w:val="pt-PT"/>
        </w:rPr>
        <w:t>r(Y/N) = r(Y/L) + r(L/</w:t>
      </w:r>
      <w:proofErr w:type="spellStart"/>
      <w:r w:rsidRPr="00FE3C64">
        <w:rPr>
          <w:b/>
          <w:color w:val="000000"/>
          <w:lang w:val="pt-PT"/>
        </w:rPr>
        <w:t>Nr</w:t>
      </w:r>
      <w:proofErr w:type="spellEnd"/>
      <w:r w:rsidRPr="00FE3C64">
        <w:rPr>
          <w:b/>
          <w:color w:val="000000"/>
          <w:lang w:val="pt-PT"/>
        </w:rPr>
        <w:t>) + r(</w:t>
      </w:r>
      <w:proofErr w:type="spellStart"/>
      <w:r w:rsidRPr="00FE3C64">
        <w:rPr>
          <w:b/>
          <w:color w:val="000000"/>
          <w:lang w:val="pt-PT"/>
        </w:rPr>
        <w:t>Nr</w:t>
      </w:r>
      <w:proofErr w:type="spellEnd"/>
      <w:r w:rsidRPr="00FE3C64">
        <w:rPr>
          <w:b/>
          <w:color w:val="000000"/>
          <w:lang w:val="pt-PT"/>
        </w:rPr>
        <w:t xml:space="preserve">/N)                        </w:t>
      </w:r>
    </w:p>
    <w:p w14:paraId="4FE43713" w14:textId="77777777" w:rsidR="00DF2817" w:rsidRPr="00FE3C64" w:rsidRDefault="00DF2817" w:rsidP="00DF2817">
      <w:pPr>
        <w:pStyle w:val="Standard"/>
        <w:rPr>
          <w:rFonts w:hint="eastAsia"/>
          <w:b/>
          <w:color w:val="000000"/>
          <w:lang w:val="pt-PT"/>
        </w:rPr>
      </w:pPr>
      <w:r w:rsidRPr="00FE3C64">
        <w:rPr>
          <w:b/>
          <w:color w:val="000000"/>
          <w:lang w:val="pt-PT"/>
        </w:rPr>
        <w:t>0</w:t>
      </w:r>
      <w:r>
        <w:rPr>
          <w:b/>
          <w:color w:val="000000"/>
          <w:lang w:val="pt-PT"/>
        </w:rPr>
        <w:t>,</w:t>
      </w:r>
      <w:r w:rsidRPr="00FE3C64">
        <w:rPr>
          <w:b/>
          <w:color w:val="000000"/>
          <w:lang w:val="pt-PT"/>
        </w:rPr>
        <w:t>034 = 0</w:t>
      </w:r>
      <w:r>
        <w:rPr>
          <w:b/>
          <w:color w:val="000000"/>
          <w:lang w:val="pt-PT"/>
        </w:rPr>
        <w:t>,</w:t>
      </w:r>
      <w:r w:rsidRPr="00FE3C64">
        <w:rPr>
          <w:b/>
          <w:color w:val="000000"/>
          <w:lang w:val="pt-PT"/>
        </w:rPr>
        <w:t>016 + 0 + r(</w:t>
      </w:r>
      <w:proofErr w:type="spellStart"/>
      <w:r w:rsidRPr="00FE3C64">
        <w:rPr>
          <w:b/>
          <w:color w:val="000000"/>
          <w:lang w:val="pt-PT"/>
        </w:rPr>
        <w:t>Nr</w:t>
      </w:r>
      <w:proofErr w:type="spellEnd"/>
      <w:r w:rsidRPr="00FE3C64">
        <w:rPr>
          <w:b/>
          <w:color w:val="000000"/>
          <w:lang w:val="pt-PT"/>
        </w:rPr>
        <w:t>/N)</w:t>
      </w:r>
    </w:p>
    <w:p w14:paraId="0F0E1DCE" w14:textId="77777777" w:rsidR="001A00B6" w:rsidRDefault="00DF2817" w:rsidP="00DF2817">
      <w:pPr>
        <w:pStyle w:val="Standard"/>
        <w:rPr>
          <w:b/>
          <w:color w:val="000000"/>
          <w:lang w:val="pt-PT"/>
        </w:rPr>
      </w:pPr>
      <w:r w:rsidRPr="00FE3C64">
        <w:rPr>
          <w:b/>
          <w:color w:val="000000"/>
          <w:lang w:val="pt-PT"/>
        </w:rPr>
        <w:t>r(</w:t>
      </w:r>
      <w:proofErr w:type="spellStart"/>
      <w:r w:rsidRPr="00FE3C64">
        <w:rPr>
          <w:b/>
          <w:color w:val="000000"/>
          <w:lang w:val="pt-PT"/>
        </w:rPr>
        <w:t>Nr</w:t>
      </w:r>
      <w:proofErr w:type="spellEnd"/>
      <w:r w:rsidRPr="00FE3C64">
        <w:rPr>
          <w:b/>
          <w:color w:val="000000"/>
          <w:lang w:val="pt-PT"/>
        </w:rPr>
        <w:t>/N) = 0</w:t>
      </w:r>
      <w:r>
        <w:rPr>
          <w:b/>
          <w:color w:val="000000"/>
          <w:lang w:val="pt-PT"/>
        </w:rPr>
        <w:t>,</w:t>
      </w:r>
      <w:r w:rsidRPr="00FE3C64">
        <w:rPr>
          <w:b/>
          <w:color w:val="000000"/>
          <w:lang w:val="pt-PT"/>
        </w:rPr>
        <w:t xml:space="preserve">018   </w:t>
      </w:r>
      <w:r>
        <w:rPr>
          <w:b/>
          <w:color w:val="000000"/>
          <w:lang w:val="pt-PT"/>
        </w:rPr>
        <w:t xml:space="preserve">                       </w:t>
      </w:r>
    </w:p>
    <w:p w14:paraId="55133B55" w14:textId="77777777" w:rsidR="001A00B6" w:rsidRDefault="001A00B6" w:rsidP="00DF2817">
      <w:pPr>
        <w:pStyle w:val="Standard"/>
        <w:rPr>
          <w:b/>
          <w:color w:val="000000"/>
          <w:lang w:val="pt-PT"/>
        </w:rPr>
      </w:pPr>
    </w:p>
    <w:p w14:paraId="0121B2C4" w14:textId="35FEDBBE" w:rsidR="00DF2817" w:rsidRPr="00FE3C64" w:rsidRDefault="001A00B6" w:rsidP="00DF2817">
      <w:pPr>
        <w:pStyle w:val="Standard"/>
        <w:rPr>
          <w:rFonts w:hint="eastAsia"/>
          <w:b/>
          <w:color w:val="000000"/>
          <w:lang w:val="pt-PT"/>
        </w:rPr>
      </w:pPr>
      <w:r>
        <w:rPr>
          <w:b/>
          <w:color w:val="000000"/>
          <w:lang w:val="pt-PT"/>
        </w:rPr>
        <w:t xml:space="preserve">R: Em 2022, o peso relativo dos reformados nesta população aumentou 1,8%.    </w:t>
      </w:r>
      <w:r w:rsidR="00DF2817">
        <w:rPr>
          <w:b/>
          <w:color w:val="000000"/>
          <w:lang w:val="pt-PT"/>
        </w:rPr>
        <w:t xml:space="preserve">      </w:t>
      </w:r>
    </w:p>
    <w:p w14:paraId="04D3BB09" w14:textId="77777777" w:rsidR="00DF2817" w:rsidRDefault="00DF2817" w:rsidP="00DF2817">
      <w:pPr>
        <w:pStyle w:val="Standard"/>
        <w:rPr>
          <w:b/>
          <w:color w:val="000000"/>
          <w:lang w:val="pt-PT"/>
        </w:rPr>
      </w:pPr>
    </w:p>
    <w:p w14:paraId="40C19CDE" w14:textId="68971CC4" w:rsidR="00444FD4" w:rsidRDefault="00444FD4" w:rsidP="00444FD4">
      <w:pPr>
        <w:pStyle w:val="Standard"/>
        <w:rPr>
          <w:rFonts w:hint="eastAsia"/>
          <w:b/>
          <w:color w:val="000000"/>
          <w:lang w:val="pt-PT"/>
        </w:rPr>
      </w:pPr>
      <w:r>
        <w:rPr>
          <w:b/>
          <w:color w:val="000000"/>
          <w:lang w:val="pt-PT"/>
        </w:rPr>
        <w:t>Alternativamente</w:t>
      </w:r>
      <w:r w:rsidR="001A00B6">
        <w:rPr>
          <w:b/>
          <w:color w:val="000000"/>
          <w:lang w:val="pt-PT"/>
        </w:rPr>
        <w:t>, por substituições sucessivas:</w:t>
      </w:r>
    </w:p>
    <w:p w14:paraId="56C36922" w14:textId="77777777" w:rsidR="00444FD4" w:rsidRDefault="00444FD4" w:rsidP="00DF2817">
      <w:pPr>
        <w:pStyle w:val="Standard"/>
        <w:rPr>
          <w:b/>
          <w:color w:val="000000"/>
          <w:lang w:val="pt-PT"/>
        </w:rPr>
      </w:pPr>
    </w:p>
    <w:p w14:paraId="229C20F8" w14:textId="77777777" w:rsidR="00444FD4" w:rsidRPr="00FE1B22" w:rsidRDefault="00444FD4" w:rsidP="00444FD4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pt-PT"/>
        </w:rPr>
      </w:pPr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r(Y/</w:t>
      </w:r>
      <w:proofErr w:type="gram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N)=</w:t>
      </w:r>
      <w:proofErr w:type="gram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0,034  ;  r(Y/L)=0,016   ; r(L/</w:t>
      </w:r>
      <w:proofErr w:type="spell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Nr</w:t>
      </w:r>
      <w:proofErr w:type="spell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 xml:space="preserve">)=0  </w:t>
      </w:r>
      <w:r w:rsidRPr="00444FD4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sym w:font="Wingdings" w:char="F0E0"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 xml:space="preserve"> r(L)=r(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)</w:t>
      </w:r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 xml:space="preserve">  ; r(</w:t>
      </w:r>
      <w:proofErr w:type="spell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Nr</w:t>
      </w:r>
      <w:proofErr w:type="spell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/N)=?</w:t>
      </w:r>
    </w:p>
    <w:p w14:paraId="5AA99A44" w14:textId="77777777" w:rsidR="00444FD4" w:rsidRPr="008747D0" w:rsidRDefault="00444FD4" w:rsidP="00444FD4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</w:pPr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r(</w:t>
      </w:r>
      <w:proofErr w:type="spell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Nr</w:t>
      </w:r>
      <w:proofErr w:type="spell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/N) = r(</w:t>
      </w:r>
      <w:proofErr w:type="spell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Nr</w:t>
      </w:r>
      <w:proofErr w:type="spell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)-r(N) = r(L)-r(N) = r(Y)-0,016-r(N) = r(Y/</w:t>
      </w:r>
      <w:proofErr w:type="gramStart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N)-</w:t>
      </w:r>
      <w:proofErr w:type="gramEnd"/>
      <w:r w:rsidRPr="008747D0">
        <w:rPr>
          <w:rFonts w:ascii="Times New Roman" w:hAnsi="Times New Roman" w:cs="Times New Roman"/>
          <w:b/>
          <w:bCs/>
          <w:color w:val="000000"/>
          <w:sz w:val="22"/>
          <w:szCs w:val="22"/>
          <w:lang w:val="pt-PT"/>
        </w:rPr>
        <w:t>0,016 = 0,034-0,016 = 0,018</w:t>
      </w:r>
    </w:p>
    <w:p w14:paraId="1678A0B9" w14:textId="77777777" w:rsidR="00DF2817" w:rsidRDefault="00DF2817" w:rsidP="001A00B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64877D6" w14:textId="77777777" w:rsidR="001A00B6" w:rsidRPr="00FC0326" w:rsidRDefault="001A00B6" w:rsidP="001A00B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CBA9B4C" w14:textId="54C99384" w:rsidR="00DF2817" w:rsidRPr="00E80E98" w:rsidRDefault="001A00B6" w:rsidP="00DF2817">
      <w:pPr>
        <w:pStyle w:val="Standard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11</w:t>
      </w:r>
      <w:r w:rsidR="00DF2817" w:rsidRPr="00E80E9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7</w:t>
      </w:r>
      <w:r w:rsidR="00DF2817" w:rsidRPr="00E80E98">
        <w:rPr>
          <w:rFonts w:ascii="Times New Roman" w:hAnsi="Times New Roman" w:cs="Times New Roman"/>
          <w:color w:val="000000"/>
          <w:sz w:val="22"/>
          <w:szCs w:val="22"/>
        </w:rPr>
        <w:t xml:space="preserve"> Discuss the main risks posed by a private </w:t>
      </w:r>
      <w:proofErr w:type="gramStart"/>
      <w:r w:rsidR="00DF2817" w:rsidRPr="00E80E98">
        <w:rPr>
          <w:rFonts w:ascii="Times New Roman" w:hAnsi="Times New Roman" w:cs="Times New Roman"/>
          <w:color w:val="000000"/>
          <w:sz w:val="22"/>
          <w:szCs w:val="22"/>
        </w:rPr>
        <w:t>fully-funded</w:t>
      </w:r>
      <w:proofErr w:type="gramEnd"/>
      <w:r w:rsidR="00DF2817" w:rsidRPr="00E80E98">
        <w:rPr>
          <w:rFonts w:ascii="Times New Roman" w:hAnsi="Times New Roman" w:cs="Times New Roman"/>
          <w:color w:val="000000"/>
          <w:sz w:val="22"/>
          <w:szCs w:val="22"/>
        </w:rPr>
        <w:t xml:space="preserve"> social security system</w:t>
      </w:r>
      <w:r w:rsidR="00DF28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compared </w:t>
      </w:r>
      <w:r w:rsidR="00DF2817">
        <w:rPr>
          <w:rFonts w:ascii="Times New Roman" w:hAnsi="Times New Roman" w:cs="Times New Roman"/>
          <w:color w:val="000000"/>
          <w:sz w:val="22"/>
          <w:szCs w:val="22"/>
        </w:rPr>
        <w:t>to a publicly-funded pay-as-you-go system.</w:t>
      </w:r>
    </w:p>
    <w:p w14:paraId="0DE46E08" w14:textId="27543431" w:rsidR="00DF2817" w:rsidRPr="00FE3C64" w:rsidRDefault="001A00B6" w:rsidP="00DF2817">
      <w:pPr>
        <w:pStyle w:val="Standard"/>
        <w:jc w:val="both"/>
        <w:rPr>
          <w:rFonts w:hint="eastAsia"/>
          <w:b/>
          <w:lang w:val="pt-PT"/>
        </w:rPr>
      </w:pPr>
      <w:r>
        <w:rPr>
          <w:b/>
          <w:lang w:val="pt-PT"/>
        </w:rPr>
        <w:t>E</w:t>
      </w:r>
      <w:r w:rsidR="00DF2817" w:rsidRPr="00FE3C64">
        <w:rPr>
          <w:b/>
          <w:lang w:val="pt-PT"/>
        </w:rPr>
        <w:t>xplicação do que é o sistema de capita</w:t>
      </w:r>
      <w:r w:rsidR="00DF2817">
        <w:rPr>
          <w:b/>
          <w:lang w:val="pt-PT"/>
        </w:rPr>
        <w:t>lização</w:t>
      </w:r>
      <w:r>
        <w:rPr>
          <w:b/>
          <w:lang w:val="pt-PT"/>
        </w:rPr>
        <w:t xml:space="preserve"> (</w:t>
      </w:r>
      <w:proofErr w:type="spellStart"/>
      <w:r>
        <w:rPr>
          <w:b/>
          <w:lang w:val="pt-PT"/>
        </w:rPr>
        <w:t>fully</w:t>
      </w:r>
      <w:proofErr w:type="spellEnd"/>
      <w:r>
        <w:rPr>
          <w:b/>
          <w:lang w:val="pt-PT"/>
        </w:rPr>
        <w:t xml:space="preserve"> </w:t>
      </w:r>
      <w:proofErr w:type="spellStart"/>
      <w:r>
        <w:rPr>
          <w:b/>
          <w:lang w:val="pt-PT"/>
        </w:rPr>
        <w:t>funded</w:t>
      </w:r>
      <w:proofErr w:type="spellEnd"/>
      <w:r>
        <w:rPr>
          <w:b/>
          <w:lang w:val="pt-PT"/>
        </w:rPr>
        <w:t>)</w:t>
      </w:r>
      <w:r w:rsidR="00DF2817">
        <w:rPr>
          <w:b/>
          <w:lang w:val="pt-PT"/>
        </w:rPr>
        <w:t xml:space="preserve"> com fundos privados.</w:t>
      </w:r>
    </w:p>
    <w:p w14:paraId="0F5DDDF5" w14:textId="216BAF01" w:rsidR="00DF2817" w:rsidRDefault="001A00B6" w:rsidP="00DF2817">
      <w:pPr>
        <w:pStyle w:val="Standard"/>
        <w:jc w:val="both"/>
        <w:rPr>
          <w:b/>
          <w:lang w:val="pt-PT"/>
        </w:rPr>
      </w:pPr>
      <w:r>
        <w:rPr>
          <w:b/>
          <w:lang w:val="pt-PT"/>
        </w:rPr>
        <w:t>Explicação do que é o</w:t>
      </w:r>
      <w:r w:rsidR="00DF2817" w:rsidRPr="00FE3C64">
        <w:rPr>
          <w:b/>
          <w:lang w:val="pt-PT"/>
        </w:rPr>
        <w:t xml:space="preserve"> sistema de rep</w:t>
      </w:r>
      <w:r w:rsidR="00DF2817">
        <w:rPr>
          <w:b/>
          <w:lang w:val="pt-PT"/>
        </w:rPr>
        <w:t>artição</w:t>
      </w:r>
      <w:r>
        <w:rPr>
          <w:b/>
          <w:lang w:val="pt-PT"/>
        </w:rPr>
        <w:t xml:space="preserve"> (pay-as-</w:t>
      </w:r>
      <w:proofErr w:type="spellStart"/>
      <w:r>
        <w:rPr>
          <w:b/>
          <w:lang w:val="pt-PT"/>
        </w:rPr>
        <w:t>you</w:t>
      </w:r>
      <w:proofErr w:type="spellEnd"/>
      <w:r>
        <w:rPr>
          <w:b/>
          <w:lang w:val="pt-PT"/>
        </w:rPr>
        <w:t>-</w:t>
      </w:r>
      <w:proofErr w:type="spellStart"/>
      <w:r>
        <w:rPr>
          <w:b/>
          <w:lang w:val="pt-PT"/>
        </w:rPr>
        <w:t>go</w:t>
      </w:r>
      <w:proofErr w:type="spellEnd"/>
      <w:r>
        <w:rPr>
          <w:b/>
          <w:lang w:val="pt-PT"/>
        </w:rPr>
        <w:t>)</w:t>
      </w:r>
      <w:r w:rsidR="00DF2817">
        <w:rPr>
          <w:b/>
          <w:lang w:val="pt-PT"/>
        </w:rPr>
        <w:t>.</w:t>
      </w:r>
    </w:p>
    <w:p w14:paraId="44AFEF60" w14:textId="10746F13" w:rsidR="001A00B6" w:rsidRDefault="001A00B6" w:rsidP="00DF2817">
      <w:pPr>
        <w:pStyle w:val="Standard"/>
        <w:jc w:val="both"/>
        <w:rPr>
          <w:b/>
          <w:lang w:val="pt-PT"/>
        </w:rPr>
      </w:pPr>
      <w:r>
        <w:rPr>
          <w:b/>
          <w:lang w:val="pt-PT"/>
        </w:rPr>
        <w:t xml:space="preserve">Ver aula </w:t>
      </w:r>
      <w:proofErr w:type="spellStart"/>
      <w:r>
        <w:rPr>
          <w:b/>
          <w:lang w:val="pt-PT"/>
        </w:rPr>
        <w:t>téórica</w:t>
      </w:r>
      <w:proofErr w:type="spellEnd"/>
      <w:r>
        <w:rPr>
          <w:b/>
          <w:lang w:val="pt-PT"/>
        </w:rPr>
        <w:t>.</w:t>
      </w:r>
    </w:p>
    <w:p w14:paraId="71BC1456" w14:textId="77777777" w:rsidR="001A00B6" w:rsidRPr="00FE3C64" w:rsidRDefault="001A00B6" w:rsidP="00DF2817">
      <w:pPr>
        <w:pStyle w:val="Standard"/>
        <w:jc w:val="both"/>
        <w:rPr>
          <w:rFonts w:hint="eastAsia"/>
          <w:b/>
          <w:lang w:val="pt-PT"/>
        </w:rPr>
      </w:pPr>
    </w:p>
    <w:p w14:paraId="1F18CA8F" w14:textId="6C84773E" w:rsidR="00DF2817" w:rsidRPr="00FE3C64" w:rsidRDefault="001A00B6" w:rsidP="00DF2817">
      <w:pPr>
        <w:pStyle w:val="Standard"/>
        <w:jc w:val="both"/>
        <w:rPr>
          <w:rFonts w:hint="eastAsia"/>
          <w:b/>
          <w:lang w:val="pt-PT"/>
        </w:rPr>
      </w:pPr>
      <w:r>
        <w:rPr>
          <w:b/>
          <w:lang w:val="pt-PT"/>
        </w:rPr>
        <w:t>N</w:t>
      </w:r>
      <w:r w:rsidR="00DF2817" w:rsidRPr="00FE3C64">
        <w:rPr>
          <w:b/>
          <w:lang w:val="pt-PT"/>
        </w:rPr>
        <w:t xml:space="preserve">atureza dos riscos: </w:t>
      </w:r>
      <w:r>
        <w:rPr>
          <w:b/>
          <w:lang w:val="pt-PT"/>
        </w:rPr>
        <w:t xml:space="preserve">maior </w:t>
      </w:r>
      <w:r w:rsidR="00DF2817" w:rsidRPr="00FE3C64">
        <w:rPr>
          <w:b/>
          <w:lang w:val="pt-PT"/>
        </w:rPr>
        <w:t>desigualdade; risco de mercados financeiros</w:t>
      </w:r>
      <w:r>
        <w:rPr>
          <w:b/>
          <w:lang w:val="pt-PT"/>
        </w:rPr>
        <w:t xml:space="preserve"> (falência dos fundos e necessidade de </w:t>
      </w:r>
      <w:proofErr w:type="spellStart"/>
      <w:r>
        <w:rPr>
          <w:b/>
          <w:lang w:val="pt-PT"/>
        </w:rPr>
        <w:t>bailouts</w:t>
      </w:r>
      <w:proofErr w:type="spellEnd"/>
      <w:r>
        <w:rPr>
          <w:b/>
          <w:lang w:val="pt-PT"/>
        </w:rPr>
        <w:t xml:space="preserve"> públicos)</w:t>
      </w:r>
      <w:r w:rsidR="00DF2817" w:rsidRPr="00FE3C64">
        <w:rPr>
          <w:b/>
          <w:lang w:val="pt-PT"/>
        </w:rPr>
        <w:t>;</w:t>
      </w:r>
      <w:r w:rsidR="00DF2817">
        <w:rPr>
          <w:b/>
          <w:lang w:val="pt-PT"/>
        </w:rPr>
        <w:t xml:space="preserve"> custos acrescidos de gestão.</w:t>
      </w:r>
    </w:p>
    <w:bookmarkEnd w:id="0"/>
    <w:p w14:paraId="151F9F87" w14:textId="77777777" w:rsidR="00DF2817" w:rsidRPr="00874062" w:rsidRDefault="00DF2817" w:rsidP="00DF2817">
      <w:pPr>
        <w:pStyle w:val="Standard"/>
        <w:jc w:val="both"/>
        <w:rPr>
          <w:rFonts w:hint="eastAsia"/>
          <w:b/>
          <w:lang w:val="pt-PT"/>
        </w:rPr>
      </w:pPr>
    </w:p>
    <w:p w14:paraId="7937ADC5" w14:textId="2A9A3943" w:rsidR="00DF2817" w:rsidRDefault="001A00B6" w:rsidP="00DF2817">
      <w:pPr>
        <w:pStyle w:val="Standard"/>
        <w:jc w:val="both"/>
        <w:rPr>
          <w:b/>
          <w:lang w:val="pt-PT"/>
        </w:rPr>
      </w:pPr>
      <w:r>
        <w:rPr>
          <w:b/>
          <w:lang w:val="pt-PT"/>
        </w:rPr>
        <w:t xml:space="preserve">Principais riscos: </w:t>
      </w:r>
      <w:r w:rsidR="00DF2817" w:rsidRPr="00874062">
        <w:rPr>
          <w:b/>
          <w:lang w:val="pt-PT"/>
        </w:rPr>
        <w:t xml:space="preserve">estagnação ou diminuição das taxas de cobertura; </w:t>
      </w:r>
      <w:r>
        <w:rPr>
          <w:b/>
          <w:lang w:val="pt-PT"/>
        </w:rPr>
        <w:t xml:space="preserve">maior </w:t>
      </w:r>
      <w:r w:rsidR="00DF2817" w:rsidRPr="00874062">
        <w:rPr>
          <w:b/>
          <w:lang w:val="pt-PT"/>
        </w:rPr>
        <w:t>desigualdade de rendimento</w:t>
      </w:r>
      <w:r>
        <w:rPr>
          <w:b/>
          <w:lang w:val="pt-PT"/>
        </w:rPr>
        <w:t xml:space="preserve"> devido à inexistência de dimensão redistributiva</w:t>
      </w:r>
      <w:r w:rsidR="00DF2817" w:rsidRPr="00874062">
        <w:rPr>
          <w:b/>
          <w:lang w:val="pt-PT"/>
        </w:rPr>
        <w:t>; pressões sobre os orçamentos dos Estados decorrentes dos custos de transição de sistema; custos administrativos elevados; captura das funções de regulação e supervisão; concentração do setor; escasso efeito de desenvolvimento dos mercados de capitais; transferência de riscos financeiros e demográficos para os indivíduos; e deterioração do diálogo social.</w:t>
      </w:r>
    </w:p>
    <w:p w14:paraId="2EA7888A" w14:textId="77777777" w:rsidR="001A00B6" w:rsidRDefault="001A00B6" w:rsidP="00DF2817">
      <w:pPr>
        <w:pStyle w:val="Standard"/>
        <w:jc w:val="both"/>
        <w:rPr>
          <w:b/>
          <w:lang w:val="pt-PT"/>
        </w:rPr>
      </w:pPr>
    </w:p>
    <w:p w14:paraId="37340DF6" w14:textId="77777777" w:rsidR="001A00B6" w:rsidRPr="00874062" w:rsidRDefault="001A00B6" w:rsidP="00DF2817">
      <w:pPr>
        <w:pStyle w:val="Standard"/>
        <w:jc w:val="both"/>
        <w:rPr>
          <w:rFonts w:hint="eastAsia"/>
          <w:b/>
          <w:lang w:val="pt-PT"/>
        </w:rPr>
      </w:pPr>
    </w:p>
    <w:p w14:paraId="221870C5" w14:textId="02B82F90" w:rsidR="00525EC7" w:rsidRPr="00DF2817" w:rsidRDefault="00525EC7" w:rsidP="00DF2817">
      <w:pPr>
        <w:spacing w:after="200" w:line="276" w:lineRule="auto"/>
        <w:rPr>
          <w:rFonts w:ascii="Times New Roman" w:hAnsi="Times New Roman" w:cs="Times New Roman"/>
        </w:rPr>
      </w:pPr>
    </w:p>
    <w:sectPr w:rsidR="00525EC7" w:rsidRPr="00DF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tDAzMTAxMwRiMyUdpeDU4uLM/DyQAsNaAEgMtmIsAAAA"/>
  </w:docVars>
  <w:rsids>
    <w:rsidRoot w:val="00DF2817"/>
    <w:rsid w:val="001A00B6"/>
    <w:rsid w:val="00444FD4"/>
    <w:rsid w:val="00525EC7"/>
    <w:rsid w:val="006B5F76"/>
    <w:rsid w:val="00BF5F63"/>
    <w:rsid w:val="00D51A90"/>
    <w:rsid w:val="00D90750"/>
    <w:rsid w:val="00D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96C9"/>
  <w15:chartTrackingRefBased/>
  <w15:docId w15:val="{D3ABBAD9-C4C4-4B0B-ACA5-107F9685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17"/>
    <w:rPr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8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8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t-PT"/>
      <w14:ligatures w14:val="none"/>
    </w:rPr>
  </w:style>
  <w:style w:type="paragraph" w:customStyle="1" w:styleId="Standard">
    <w:name w:val="Standard"/>
    <w:rsid w:val="00DF2817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Arial Unicode MS" w:hAnsi="Tinos" w:cs="Arial Unicode MS"/>
      <w:kern w:val="3"/>
      <w:sz w:val="24"/>
      <w:szCs w:val="24"/>
      <w:lang w:val="en-GB" w:eastAsia="zh-CN" w:bidi="hi-IN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DF2817"/>
    <w:pPr>
      <w:spacing w:after="0" w:line="36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2817"/>
    <w:rPr>
      <w:rFonts w:ascii="Times New Roman" w:eastAsia="Times New Roman" w:hAnsi="Times New Roman" w:cs="Times New Roman"/>
      <w:kern w:val="0"/>
      <w:sz w:val="24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JOSE GERMANO DE ABREU</dc:creator>
  <cp:keywords/>
  <dc:description/>
  <cp:lastModifiedBy>ALEXANDRE JOSE GERMANO DE ABREU</cp:lastModifiedBy>
  <cp:revision>2</cp:revision>
  <dcterms:created xsi:type="dcterms:W3CDTF">2023-05-02T11:42:00Z</dcterms:created>
  <dcterms:modified xsi:type="dcterms:W3CDTF">2023-05-02T11:42:00Z</dcterms:modified>
</cp:coreProperties>
</file>